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18" w:rsidRDefault="0025196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0;margin-top:791.6pt;width:595.35pt;height:49.45pt;z-index:-14296;mso-position-horizontal-relative:page;mso-position-vertical-relative:page" filled="f" stroked="f">
            <v:textbox inset="0,0,0,0">
              <w:txbxContent>
                <w:p w:rsidR="00D44218" w:rsidRDefault="00D44218">
                  <w:pPr>
                    <w:spacing w:before="29"/>
                    <w:ind w:left="3146"/>
                    <w:rPr>
                      <w:rFonts w:ascii="Calibri" w:eastAsia="Calibri" w:hAnsi="Calibri" w:cs="Calibri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</w:p>
    <w:p w:rsidR="00D44218" w:rsidRDefault="00D44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4218" w:rsidRDefault="00D44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4218" w:rsidRDefault="00D44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4218" w:rsidRDefault="00D44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4218" w:rsidRDefault="00D44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4218" w:rsidRDefault="00D44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4218" w:rsidRDefault="00D44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4218" w:rsidRDefault="00D44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4218" w:rsidRDefault="00D44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4218" w:rsidRDefault="00D44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4218" w:rsidRDefault="00D44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4218" w:rsidRPr="00386FD4" w:rsidRDefault="00251969">
      <w:pPr>
        <w:tabs>
          <w:tab w:val="left" w:pos="2298"/>
          <w:tab w:val="left" w:pos="3016"/>
          <w:tab w:val="left" w:pos="6262"/>
        </w:tabs>
        <w:spacing w:before="150"/>
        <w:ind w:left="104" w:right="106" w:firstLine="1"/>
        <w:jc w:val="center"/>
        <w:rPr>
          <w:rFonts w:ascii="Cambria" w:eastAsia="Cambria" w:hAnsi="Cambria" w:cs="Cambria"/>
          <w:sz w:val="72"/>
          <w:szCs w:val="72"/>
          <w:lang w:val="ru-RU"/>
        </w:rPr>
      </w:pPr>
      <w:r w:rsidRPr="00386FD4">
        <w:rPr>
          <w:rFonts w:ascii="Cambria" w:hAnsi="Cambria"/>
          <w:b/>
          <w:sz w:val="72"/>
          <w:lang w:val="ru-RU"/>
        </w:rPr>
        <w:t>План-график сопровождения</w:t>
      </w:r>
      <w:r w:rsidRPr="00386FD4">
        <w:rPr>
          <w:rFonts w:ascii="Cambria" w:hAnsi="Cambria"/>
          <w:b/>
          <w:sz w:val="72"/>
          <w:lang w:val="ru-RU"/>
        </w:rPr>
        <w:tab/>
        <w:t>введения ФГОС</w:t>
      </w:r>
      <w:r w:rsidRPr="00386FD4">
        <w:rPr>
          <w:rFonts w:ascii="Cambria" w:hAnsi="Cambria"/>
          <w:b/>
          <w:sz w:val="72"/>
          <w:lang w:val="ru-RU"/>
        </w:rPr>
        <w:tab/>
        <w:t>в</w:t>
      </w:r>
      <w:r w:rsidRPr="00386FD4">
        <w:rPr>
          <w:rFonts w:ascii="Cambria" w:hAnsi="Cambria"/>
          <w:b/>
          <w:sz w:val="72"/>
          <w:lang w:val="ru-RU"/>
        </w:rPr>
        <w:tab/>
        <w:t>ДОО на</w:t>
      </w:r>
      <w:r w:rsidRPr="00386FD4">
        <w:rPr>
          <w:rFonts w:ascii="Cambria" w:hAnsi="Cambria"/>
          <w:b/>
          <w:spacing w:val="-3"/>
          <w:sz w:val="72"/>
          <w:lang w:val="ru-RU"/>
        </w:rPr>
        <w:t xml:space="preserve"> </w:t>
      </w:r>
      <w:r w:rsidRPr="00386FD4">
        <w:rPr>
          <w:rFonts w:ascii="Cambria" w:hAnsi="Cambria"/>
          <w:b/>
          <w:sz w:val="72"/>
          <w:lang w:val="ru-RU"/>
        </w:rPr>
        <w:t>2014-2015г.</w:t>
      </w:r>
    </w:p>
    <w:p w:rsidR="00D44218" w:rsidRPr="00386FD4" w:rsidRDefault="00251969">
      <w:pPr>
        <w:ind w:left="789" w:right="793" w:firstLine="1"/>
        <w:jc w:val="center"/>
        <w:rPr>
          <w:rFonts w:ascii="Cambria" w:eastAsia="Cambria" w:hAnsi="Cambria" w:cs="Cambria"/>
          <w:sz w:val="36"/>
          <w:szCs w:val="36"/>
          <w:lang w:val="ru-RU"/>
        </w:rPr>
      </w:pPr>
      <w:r w:rsidRPr="00386FD4">
        <w:rPr>
          <w:rFonts w:ascii="Cambria" w:eastAsia="Cambria" w:hAnsi="Cambria" w:cs="Cambria"/>
          <w:b/>
          <w:bCs/>
          <w:sz w:val="36"/>
          <w:szCs w:val="36"/>
          <w:lang w:val="ru-RU"/>
        </w:rPr>
        <w:t>Государственное бюджетное дошкольное образовательное учреждение детский сад №</w:t>
      </w:r>
      <w:r w:rsidRPr="00386FD4">
        <w:rPr>
          <w:rFonts w:ascii="Cambria" w:eastAsia="Cambria" w:hAnsi="Cambria" w:cs="Cambria"/>
          <w:b/>
          <w:bCs/>
          <w:spacing w:val="-15"/>
          <w:sz w:val="36"/>
          <w:szCs w:val="36"/>
          <w:lang w:val="ru-RU"/>
        </w:rPr>
        <w:t xml:space="preserve"> </w:t>
      </w:r>
      <w:r w:rsidR="00386FD4">
        <w:rPr>
          <w:rFonts w:ascii="Cambria" w:eastAsia="Cambria" w:hAnsi="Cambria" w:cs="Cambria"/>
          <w:b/>
          <w:bCs/>
          <w:sz w:val="36"/>
          <w:szCs w:val="36"/>
          <w:lang w:val="ru-RU"/>
        </w:rPr>
        <w:t>57 комбинированного вида</w:t>
      </w:r>
      <w:r w:rsidRPr="00386FD4">
        <w:rPr>
          <w:rFonts w:ascii="Cambria" w:eastAsia="Cambria" w:hAnsi="Cambria" w:cs="Cambria"/>
          <w:b/>
          <w:bCs/>
          <w:sz w:val="36"/>
          <w:szCs w:val="36"/>
          <w:lang w:val="ru-RU"/>
        </w:rPr>
        <w:t xml:space="preserve"> Приморского района</w:t>
      </w:r>
      <w:r w:rsidRPr="00386FD4">
        <w:rPr>
          <w:rFonts w:ascii="Cambria" w:eastAsia="Cambria" w:hAnsi="Cambria" w:cs="Cambria"/>
          <w:b/>
          <w:bCs/>
          <w:spacing w:val="-5"/>
          <w:sz w:val="36"/>
          <w:szCs w:val="36"/>
          <w:lang w:val="ru-RU"/>
        </w:rPr>
        <w:t xml:space="preserve"> </w:t>
      </w:r>
      <w:r w:rsidRPr="00386FD4">
        <w:rPr>
          <w:rFonts w:ascii="Cambria" w:eastAsia="Cambria" w:hAnsi="Cambria" w:cs="Cambria"/>
          <w:b/>
          <w:bCs/>
          <w:sz w:val="36"/>
          <w:szCs w:val="36"/>
          <w:lang w:val="ru-RU"/>
        </w:rPr>
        <w:t>Санкт-Петербурга</w:t>
      </w:r>
    </w:p>
    <w:p w:rsidR="00D44218" w:rsidRPr="00386FD4" w:rsidRDefault="00D44218">
      <w:pPr>
        <w:jc w:val="center"/>
        <w:rPr>
          <w:rFonts w:ascii="Cambria" w:eastAsia="Cambria" w:hAnsi="Cambria" w:cs="Cambria"/>
          <w:sz w:val="36"/>
          <w:szCs w:val="36"/>
          <w:lang w:val="ru-RU"/>
        </w:rPr>
        <w:sectPr w:rsidR="00D44218" w:rsidRPr="00386FD4">
          <w:type w:val="continuous"/>
          <w:pgSz w:w="11910" w:h="16840"/>
          <w:pgMar w:top="1580" w:right="1060" w:bottom="280" w:left="920" w:header="720" w:footer="720" w:gutter="0"/>
          <w:cols w:space="720"/>
        </w:sectPr>
      </w:pPr>
    </w:p>
    <w:p w:rsidR="00D44218" w:rsidRDefault="00251969">
      <w:pPr>
        <w:pStyle w:val="a3"/>
        <w:tabs>
          <w:tab w:val="left" w:pos="9102"/>
        </w:tabs>
        <w:spacing w:before="32" w:line="276" w:lineRule="auto"/>
        <w:ind w:left="227" w:right="224" w:firstLine="372"/>
        <w:jc w:val="both"/>
      </w:pPr>
      <w:r w:rsidRPr="00386FD4">
        <w:rPr>
          <w:lang w:val="ru-RU"/>
        </w:rPr>
        <w:lastRenderedPageBreak/>
        <w:t xml:space="preserve">План   –   </w:t>
      </w:r>
      <w:proofErr w:type="gramStart"/>
      <w:r w:rsidRPr="00386FD4">
        <w:rPr>
          <w:lang w:val="ru-RU"/>
        </w:rPr>
        <w:t xml:space="preserve">график       мероприятий,   разработанный       </w:t>
      </w:r>
      <w:r w:rsidRPr="00386FD4">
        <w:rPr>
          <w:spacing w:val="13"/>
          <w:lang w:val="ru-RU"/>
        </w:rPr>
        <w:t xml:space="preserve"> </w:t>
      </w:r>
      <w:r w:rsidRPr="00386FD4">
        <w:rPr>
          <w:lang w:val="ru-RU"/>
        </w:rPr>
        <w:t xml:space="preserve">в  </w:t>
      </w:r>
      <w:r w:rsidRPr="00386FD4">
        <w:rPr>
          <w:spacing w:val="28"/>
          <w:lang w:val="ru-RU"/>
        </w:rPr>
        <w:t xml:space="preserve"> </w:t>
      </w:r>
      <w:r w:rsidRPr="00386FD4">
        <w:rPr>
          <w:spacing w:val="-3"/>
          <w:lang w:val="ru-RU"/>
        </w:rPr>
        <w:t>ДОУ</w:t>
      </w:r>
      <w:r w:rsidRPr="00386FD4">
        <w:rPr>
          <w:spacing w:val="-3"/>
          <w:lang w:val="ru-RU"/>
        </w:rPr>
        <w:tab/>
      </w:r>
      <w:r w:rsidRPr="00386FD4">
        <w:rPr>
          <w:spacing w:val="-1"/>
          <w:lang w:val="ru-RU"/>
        </w:rPr>
        <w:t>определяет</w:t>
      </w:r>
      <w:proofErr w:type="gramEnd"/>
      <w:r w:rsidRPr="00386FD4">
        <w:rPr>
          <w:spacing w:val="-1"/>
          <w:lang w:val="ru-RU"/>
        </w:rPr>
        <w:t xml:space="preserve"> </w:t>
      </w:r>
      <w:r w:rsidRPr="00386FD4">
        <w:rPr>
          <w:lang w:val="ru-RU"/>
        </w:rPr>
        <w:t xml:space="preserve">последовательность и содержание действий педагогического сообщества по введению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стандарта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 </w:t>
      </w:r>
      <w:proofErr w:type="spellStart"/>
      <w:r>
        <w:t>образовани</w:t>
      </w:r>
      <w:r>
        <w:t>я</w:t>
      </w:r>
      <w:proofErr w:type="spellEnd"/>
      <w:r>
        <w:rPr>
          <w:rFonts w:cs="Cambria"/>
        </w:rPr>
        <w:t xml:space="preserve">.    </w:t>
      </w:r>
      <w:proofErr w:type="spellStart"/>
      <w:r>
        <w:t>Этапы</w:t>
      </w:r>
      <w:proofErr w:type="spellEnd"/>
      <w:r>
        <w:t xml:space="preserve">    </w:t>
      </w:r>
      <w:proofErr w:type="spellStart"/>
      <w:r>
        <w:t>введения</w:t>
      </w:r>
      <w:proofErr w:type="spellEnd"/>
      <w:r>
        <w:rPr>
          <w:spacing w:val="-14"/>
        </w:rPr>
        <w:t xml:space="preserve"> </w:t>
      </w:r>
      <w:r>
        <w:t>ФГОС:</w:t>
      </w:r>
    </w:p>
    <w:p w:rsidR="00D44218" w:rsidRPr="00386FD4" w:rsidRDefault="00251969">
      <w:pPr>
        <w:pStyle w:val="a4"/>
        <w:numPr>
          <w:ilvl w:val="0"/>
          <w:numId w:val="5"/>
        </w:numPr>
        <w:tabs>
          <w:tab w:val="left" w:pos="949"/>
        </w:tabs>
        <w:spacing w:before="201" w:line="276" w:lineRule="auto"/>
        <w:ind w:right="1453" w:hanging="360"/>
        <w:rPr>
          <w:rFonts w:ascii="Cambria" w:eastAsia="Cambria" w:hAnsi="Cambria" w:cs="Cambria"/>
          <w:sz w:val="28"/>
          <w:szCs w:val="28"/>
          <w:lang w:val="ru-RU"/>
        </w:rPr>
      </w:pPr>
      <w:r w:rsidRPr="00386FD4">
        <w:rPr>
          <w:rFonts w:ascii="Cambria" w:hAnsi="Cambria"/>
          <w:sz w:val="28"/>
          <w:lang w:val="ru-RU"/>
        </w:rPr>
        <w:t>Нормативно-правовое обеспечение введения ФГОС дошкольного образования.</w:t>
      </w:r>
    </w:p>
    <w:p w:rsidR="00D44218" w:rsidRDefault="00251969">
      <w:pPr>
        <w:pStyle w:val="a4"/>
        <w:numPr>
          <w:ilvl w:val="0"/>
          <w:numId w:val="5"/>
        </w:numPr>
        <w:tabs>
          <w:tab w:val="left" w:pos="949"/>
        </w:tabs>
        <w:spacing w:before="1"/>
        <w:ind w:hanging="36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sz w:val="28"/>
          <w:szCs w:val="28"/>
        </w:rPr>
        <w:t>Организационно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–</w:t>
      </w:r>
      <w:proofErr w:type="spellStart"/>
      <w:r>
        <w:rPr>
          <w:rFonts w:ascii="Cambria" w:eastAsia="Cambria" w:hAnsi="Cambria" w:cs="Cambria"/>
          <w:sz w:val="28"/>
          <w:szCs w:val="28"/>
        </w:rPr>
        <w:t>содержательное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обеспечение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:rsidR="00D44218" w:rsidRPr="00386FD4" w:rsidRDefault="00251969">
      <w:pPr>
        <w:pStyle w:val="a4"/>
        <w:numPr>
          <w:ilvl w:val="0"/>
          <w:numId w:val="5"/>
        </w:numPr>
        <w:tabs>
          <w:tab w:val="left" w:pos="949"/>
          <w:tab w:val="left" w:pos="2407"/>
        </w:tabs>
        <w:spacing w:before="48"/>
        <w:ind w:hanging="360"/>
        <w:rPr>
          <w:rFonts w:ascii="Cambria" w:eastAsia="Cambria" w:hAnsi="Cambria" w:cs="Cambria"/>
          <w:sz w:val="28"/>
          <w:szCs w:val="28"/>
          <w:lang w:val="ru-RU"/>
        </w:rPr>
      </w:pPr>
      <w:r w:rsidRPr="00386FD4">
        <w:rPr>
          <w:rFonts w:ascii="Cambria" w:hAnsi="Cambria"/>
          <w:sz w:val="28"/>
          <w:lang w:val="ru-RU"/>
        </w:rPr>
        <w:t>Кадровое</w:t>
      </w:r>
      <w:r w:rsidRPr="00386FD4">
        <w:rPr>
          <w:rFonts w:ascii="Cambria" w:hAnsi="Cambria"/>
          <w:sz w:val="28"/>
          <w:lang w:val="ru-RU"/>
        </w:rPr>
        <w:tab/>
        <w:t>и   методическое обеспечение перехода на</w:t>
      </w:r>
      <w:r w:rsidRPr="00386FD4">
        <w:rPr>
          <w:rFonts w:ascii="Cambria" w:hAnsi="Cambria"/>
          <w:spacing w:val="-12"/>
          <w:sz w:val="28"/>
          <w:lang w:val="ru-RU"/>
        </w:rPr>
        <w:t xml:space="preserve"> </w:t>
      </w:r>
      <w:r w:rsidRPr="00386FD4">
        <w:rPr>
          <w:rFonts w:ascii="Cambria" w:hAnsi="Cambria"/>
          <w:sz w:val="28"/>
          <w:lang w:val="ru-RU"/>
        </w:rPr>
        <w:t>ФГОС.</w:t>
      </w:r>
    </w:p>
    <w:p w:rsidR="00D44218" w:rsidRPr="00386FD4" w:rsidRDefault="00251969">
      <w:pPr>
        <w:pStyle w:val="a4"/>
        <w:numPr>
          <w:ilvl w:val="0"/>
          <w:numId w:val="5"/>
        </w:numPr>
        <w:tabs>
          <w:tab w:val="left" w:pos="949"/>
        </w:tabs>
        <w:spacing w:before="48"/>
        <w:ind w:hanging="360"/>
        <w:rPr>
          <w:rFonts w:ascii="Cambria" w:eastAsia="Cambria" w:hAnsi="Cambria" w:cs="Cambria"/>
          <w:sz w:val="28"/>
          <w:szCs w:val="28"/>
          <w:lang w:val="ru-RU"/>
        </w:rPr>
      </w:pPr>
      <w:r w:rsidRPr="00386FD4">
        <w:rPr>
          <w:rFonts w:ascii="Cambria" w:hAnsi="Cambria"/>
          <w:sz w:val="28"/>
          <w:lang w:val="ru-RU"/>
        </w:rPr>
        <w:t>Информационное обеспечение перехода ДОУ на</w:t>
      </w:r>
      <w:r w:rsidRPr="00386FD4">
        <w:rPr>
          <w:rFonts w:ascii="Cambria" w:hAnsi="Cambria"/>
          <w:spacing w:val="-3"/>
          <w:sz w:val="28"/>
          <w:lang w:val="ru-RU"/>
        </w:rPr>
        <w:t xml:space="preserve"> </w:t>
      </w:r>
      <w:r w:rsidRPr="00386FD4">
        <w:rPr>
          <w:rFonts w:ascii="Cambria" w:hAnsi="Cambria"/>
          <w:sz w:val="28"/>
          <w:lang w:val="ru-RU"/>
        </w:rPr>
        <w:t>ФГОС.</w:t>
      </w:r>
    </w:p>
    <w:p w:rsidR="00D44218" w:rsidRPr="00386FD4" w:rsidRDefault="00251969">
      <w:pPr>
        <w:pStyle w:val="a3"/>
        <w:spacing w:before="250"/>
        <w:ind w:left="227" w:right="1341" w:firstLine="0"/>
        <w:rPr>
          <w:lang w:val="ru-RU"/>
        </w:rPr>
      </w:pPr>
      <w:r w:rsidRPr="00386FD4">
        <w:rPr>
          <w:b/>
          <w:lang w:val="ru-RU"/>
        </w:rPr>
        <w:t>Цель</w:t>
      </w:r>
      <w:r w:rsidRPr="00386FD4">
        <w:rPr>
          <w:lang w:val="ru-RU"/>
        </w:rPr>
        <w:t>: управление процессом введения ФГОС в</w:t>
      </w:r>
      <w:r w:rsidRPr="00386FD4">
        <w:rPr>
          <w:spacing w:val="-7"/>
          <w:lang w:val="ru-RU"/>
        </w:rPr>
        <w:t xml:space="preserve"> </w:t>
      </w:r>
      <w:r w:rsidRPr="00386FD4">
        <w:rPr>
          <w:lang w:val="ru-RU"/>
        </w:rPr>
        <w:t>ДОУ</w:t>
      </w:r>
    </w:p>
    <w:p w:rsidR="00D44218" w:rsidRDefault="00251969">
      <w:pPr>
        <w:pStyle w:val="1"/>
        <w:spacing w:line="328" w:lineRule="exact"/>
        <w:ind w:right="1341"/>
        <w:rPr>
          <w:rFonts w:cs="Cambria"/>
          <w:b w:val="0"/>
          <w:bCs w:val="0"/>
        </w:rPr>
      </w:pPr>
      <w:proofErr w:type="spellStart"/>
      <w:r>
        <w:t>Задачи</w:t>
      </w:r>
      <w:proofErr w:type="spellEnd"/>
      <w:r>
        <w:rPr>
          <w:b w:val="0"/>
        </w:rPr>
        <w:t>:</w:t>
      </w:r>
    </w:p>
    <w:p w:rsidR="00D44218" w:rsidRPr="00386FD4" w:rsidRDefault="00251969">
      <w:pPr>
        <w:pStyle w:val="a4"/>
        <w:numPr>
          <w:ilvl w:val="0"/>
          <w:numId w:val="4"/>
        </w:numPr>
        <w:tabs>
          <w:tab w:val="left" w:pos="1016"/>
        </w:tabs>
        <w:ind w:right="1407" w:hanging="360"/>
        <w:rPr>
          <w:rFonts w:ascii="Cambria" w:eastAsia="Cambria" w:hAnsi="Cambria" w:cs="Cambria"/>
          <w:sz w:val="28"/>
          <w:szCs w:val="28"/>
          <w:lang w:val="ru-RU"/>
        </w:rPr>
      </w:pPr>
      <w:r w:rsidRPr="00386FD4">
        <w:rPr>
          <w:rFonts w:ascii="Cambria" w:hAnsi="Cambria"/>
          <w:sz w:val="28"/>
          <w:lang w:val="ru-RU"/>
        </w:rPr>
        <w:t>Организация методического и информационного сопровождения реализации</w:t>
      </w:r>
      <w:r w:rsidRPr="00386FD4">
        <w:rPr>
          <w:rFonts w:ascii="Cambria" w:hAnsi="Cambria"/>
          <w:spacing w:val="-2"/>
          <w:sz w:val="28"/>
          <w:lang w:val="ru-RU"/>
        </w:rPr>
        <w:t xml:space="preserve"> </w:t>
      </w:r>
      <w:r w:rsidRPr="00386FD4">
        <w:rPr>
          <w:rFonts w:ascii="Cambria" w:hAnsi="Cambria"/>
          <w:sz w:val="28"/>
          <w:lang w:val="ru-RU"/>
        </w:rPr>
        <w:t>ФГОС</w:t>
      </w:r>
    </w:p>
    <w:p w:rsidR="00D44218" w:rsidRPr="00386FD4" w:rsidRDefault="00251969">
      <w:pPr>
        <w:pStyle w:val="a4"/>
        <w:numPr>
          <w:ilvl w:val="0"/>
          <w:numId w:val="4"/>
        </w:numPr>
        <w:tabs>
          <w:tab w:val="left" w:pos="1016"/>
        </w:tabs>
        <w:ind w:right="536" w:hanging="360"/>
        <w:rPr>
          <w:rFonts w:ascii="Cambria" w:eastAsia="Cambria" w:hAnsi="Cambria" w:cs="Cambria"/>
          <w:sz w:val="28"/>
          <w:szCs w:val="28"/>
          <w:lang w:val="ru-RU"/>
        </w:rPr>
      </w:pPr>
      <w:r w:rsidRPr="00386FD4">
        <w:rPr>
          <w:rFonts w:ascii="Cambria" w:eastAsia="Cambria" w:hAnsi="Cambria" w:cs="Cambria"/>
          <w:sz w:val="28"/>
          <w:szCs w:val="28"/>
          <w:lang w:val="ru-RU"/>
        </w:rPr>
        <w:t>Разработка организационно – управленческих решений, регулирующих реализацию введения ФГОС</w:t>
      </w:r>
      <w:r w:rsidRPr="00386FD4">
        <w:rPr>
          <w:rFonts w:ascii="Cambria" w:eastAsia="Cambria" w:hAnsi="Cambria" w:cs="Cambria"/>
          <w:spacing w:val="-4"/>
          <w:sz w:val="28"/>
          <w:szCs w:val="28"/>
          <w:lang w:val="ru-RU"/>
        </w:rPr>
        <w:t xml:space="preserve"> </w:t>
      </w:r>
      <w:proofErr w:type="gramStart"/>
      <w:r w:rsidRPr="00386FD4">
        <w:rPr>
          <w:rFonts w:ascii="Cambria" w:eastAsia="Cambria" w:hAnsi="Cambria" w:cs="Cambria"/>
          <w:sz w:val="28"/>
          <w:szCs w:val="28"/>
          <w:lang w:val="ru-RU"/>
        </w:rPr>
        <w:t>ДО</w:t>
      </w:r>
      <w:proofErr w:type="gramEnd"/>
    </w:p>
    <w:p w:rsidR="00D44218" w:rsidRDefault="00251969">
      <w:pPr>
        <w:pStyle w:val="a4"/>
        <w:numPr>
          <w:ilvl w:val="0"/>
          <w:numId w:val="4"/>
        </w:numPr>
        <w:tabs>
          <w:tab w:val="left" w:pos="1016"/>
        </w:tabs>
        <w:ind w:right="755" w:hanging="360"/>
        <w:rPr>
          <w:rFonts w:ascii="Cambria" w:eastAsia="Cambria" w:hAnsi="Cambria" w:cs="Cambria"/>
          <w:sz w:val="28"/>
          <w:szCs w:val="28"/>
        </w:rPr>
      </w:pPr>
      <w:r w:rsidRPr="00386FD4">
        <w:rPr>
          <w:rFonts w:ascii="Cambria" w:hAnsi="Cambria"/>
          <w:sz w:val="28"/>
          <w:lang w:val="ru-RU"/>
        </w:rPr>
        <w:t>Наполнение нормативно-правовой базы не</w:t>
      </w:r>
      <w:r w:rsidRPr="00386FD4">
        <w:rPr>
          <w:rFonts w:ascii="Cambria" w:hAnsi="Cambria"/>
          <w:sz w:val="28"/>
          <w:lang w:val="ru-RU"/>
        </w:rPr>
        <w:t>обходимыми документами, регулирующими реализацию</w:t>
      </w:r>
      <w:r w:rsidRPr="00386FD4">
        <w:rPr>
          <w:rFonts w:ascii="Cambria" w:hAnsi="Cambria"/>
          <w:spacing w:val="-5"/>
          <w:sz w:val="28"/>
          <w:lang w:val="ru-RU"/>
        </w:rPr>
        <w:t xml:space="preserve"> </w:t>
      </w:r>
      <w:r>
        <w:rPr>
          <w:rFonts w:ascii="Cambria" w:hAnsi="Cambria"/>
          <w:sz w:val="28"/>
        </w:rPr>
        <w:t>ФГОС;</w:t>
      </w:r>
    </w:p>
    <w:p w:rsidR="00D44218" w:rsidRDefault="00251969">
      <w:pPr>
        <w:pStyle w:val="a4"/>
        <w:numPr>
          <w:ilvl w:val="0"/>
          <w:numId w:val="4"/>
        </w:numPr>
        <w:tabs>
          <w:tab w:val="left" w:pos="1016"/>
        </w:tabs>
        <w:spacing w:line="343" w:lineRule="exact"/>
        <w:ind w:hanging="36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hAnsi="Cambria"/>
          <w:sz w:val="28"/>
        </w:rPr>
        <w:t>Организация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эффективной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кадровой</w:t>
      </w:r>
      <w:proofErr w:type="spellEnd"/>
      <w:r>
        <w:rPr>
          <w:rFonts w:ascii="Cambria" w:hAnsi="Cambria"/>
          <w:spacing w:val="-3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политики</w:t>
      </w:r>
      <w:proofErr w:type="spellEnd"/>
    </w:p>
    <w:p w:rsidR="00D44218" w:rsidRDefault="00D44218">
      <w:pPr>
        <w:spacing w:before="11"/>
        <w:rPr>
          <w:rFonts w:ascii="Cambria" w:eastAsia="Cambria" w:hAnsi="Cambria" w:cs="Cambria"/>
          <w:sz w:val="27"/>
          <w:szCs w:val="27"/>
        </w:rPr>
      </w:pPr>
    </w:p>
    <w:p w:rsidR="00D44218" w:rsidRPr="00386FD4" w:rsidRDefault="00251969">
      <w:pPr>
        <w:ind w:left="227" w:right="1341"/>
        <w:rPr>
          <w:rFonts w:ascii="Cambria" w:eastAsia="Cambria" w:hAnsi="Cambria" w:cs="Cambria"/>
          <w:sz w:val="28"/>
          <w:szCs w:val="28"/>
          <w:lang w:val="ru-RU"/>
        </w:rPr>
      </w:pPr>
      <w:r w:rsidRPr="00386FD4">
        <w:rPr>
          <w:rFonts w:ascii="Cambria" w:hAnsi="Cambria"/>
          <w:b/>
          <w:sz w:val="28"/>
          <w:lang w:val="ru-RU"/>
        </w:rPr>
        <w:t>Целевая группа участников</w:t>
      </w:r>
      <w:r w:rsidRPr="00386FD4">
        <w:rPr>
          <w:rFonts w:ascii="Cambria" w:hAnsi="Cambria"/>
          <w:sz w:val="28"/>
          <w:lang w:val="ru-RU"/>
        </w:rPr>
        <w:t>: заведующий ДОУ, старший воспитатель</w:t>
      </w:r>
      <w:proofErr w:type="gramStart"/>
      <w:r w:rsidRPr="00386FD4">
        <w:rPr>
          <w:rFonts w:ascii="Cambria" w:hAnsi="Cambria"/>
          <w:sz w:val="28"/>
          <w:lang w:val="ru-RU"/>
        </w:rPr>
        <w:t xml:space="preserve"> ,</w:t>
      </w:r>
      <w:proofErr w:type="gramEnd"/>
      <w:r w:rsidRPr="00386FD4">
        <w:rPr>
          <w:rFonts w:ascii="Cambria" w:hAnsi="Cambria"/>
          <w:sz w:val="28"/>
          <w:lang w:val="ru-RU"/>
        </w:rPr>
        <w:t xml:space="preserve"> педагогические работники ДОУ,</w:t>
      </w:r>
      <w:r w:rsidRPr="00386FD4">
        <w:rPr>
          <w:rFonts w:ascii="Cambria" w:hAnsi="Cambria"/>
          <w:spacing w:val="-3"/>
          <w:sz w:val="28"/>
          <w:lang w:val="ru-RU"/>
        </w:rPr>
        <w:t xml:space="preserve"> </w:t>
      </w:r>
      <w:r w:rsidRPr="00386FD4">
        <w:rPr>
          <w:rFonts w:ascii="Cambria" w:hAnsi="Cambria"/>
          <w:sz w:val="28"/>
          <w:lang w:val="ru-RU"/>
        </w:rPr>
        <w:t>родители.</w:t>
      </w:r>
    </w:p>
    <w:p w:rsidR="00D44218" w:rsidRDefault="00251969">
      <w:pPr>
        <w:pStyle w:val="1"/>
        <w:ind w:right="1341"/>
        <w:rPr>
          <w:rFonts w:cs="Cambria"/>
          <w:b w:val="0"/>
          <w:bCs w:val="0"/>
        </w:rPr>
      </w:pPr>
      <w:proofErr w:type="spellStart"/>
      <w:r>
        <w:t>Ожидаемые</w:t>
      </w:r>
      <w:proofErr w:type="spellEnd"/>
      <w:r>
        <w:rPr>
          <w:spacing w:val="-1"/>
        </w:rPr>
        <w:t xml:space="preserve"> </w:t>
      </w:r>
      <w:proofErr w:type="spellStart"/>
      <w:r>
        <w:t>результаты</w:t>
      </w:r>
      <w:proofErr w:type="spellEnd"/>
      <w:r>
        <w:rPr>
          <w:b w:val="0"/>
        </w:rPr>
        <w:t>:</w:t>
      </w:r>
    </w:p>
    <w:p w:rsidR="00D44218" w:rsidRPr="00386FD4" w:rsidRDefault="00251969">
      <w:pPr>
        <w:pStyle w:val="a4"/>
        <w:numPr>
          <w:ilvl w:val="0"/>
          <w:numId w:val="4"/>
        </w:numPr>
        <w:tabs>
          <w:tab w:val="left" w:pos="1016"/>
        </w:tabs>
        <w:spacing w:before="2"/>
        <w:ind w:right="519" w:hanging="360"/>
        <w:rPr>
          <w:rFonts w:ascii="Cambria" w:eastAsia="Cambria" w:hAnsi="Cambria" w:cs="Cambria"/>
          <w:sz w:val="28"/>
          <w:szCs w:val="28"/>
          <w:lang w:val="ru-RU"/>
        </w:rPr>
      </w:pPr>
      <w:r w:rsidRPr="00386FD4">
        <w:rPr>
          <w:rFonts w:ascii="Cambria" w:hAnsi="Cambria"/>
          <w:sz w:val="28"/>
          <w:lang w:val="ru-RU"/>
        </w:rPr>
        <w:t>Организовано методическое сопровождение, способствующее введению ФГОС в ДОУ</w:t>
      </w:r>
    </w:p>
    <w:p w:rsidR="00D44218" w:rsidRDefault="00251969">
      <w:pPr>
        <w:pStyle w:val="a4"/>
        <w:numPr>
          <w:ilvl w:val="0"/>
          <w:numId w:val="4"/>
        </w:numPr>
        <w:tabs>
          <w:tab w:val="left" w:pos="1016"/>
        </w:tabs>
        <w:spacing w:before="2"/>
        <w:ind w:right="437" w:hanging="360"/>
        <w:rPr>
          <w:rFonts w:ascii="Cambria" w:eastAsia="Cambria" w:hAnsi="Cambria" w:cs="Cambria"/>
          <w:sz w:val="28"/>
          <w:szCs w:val="28"/>
        </w:rPr>
      </w:pPr>
      <w:r w:rsidRPr="00386FD4">
        <w:rPr>
          <w:rFonts w:ascii="Cambria" w:hAnsi="Cambria"/>
          <w:sz w:val="28"/>
          <w:lang w:val="ru-RU"/>
        </w:rPr>
        <w:t>Разработаны организационно - управленческие решения, регулирующие реализацию</w:t>
      </w:r>
      <w:r w:rsidRPr="00386FD4">
        <w:rPr>
          <w:rFonts w:ascii="Cambria" w:hAnsi="Cambria"/>
          <w:spacing w:val="-2"/>
          <w:sz w:val="28"/>
          <w:lang w:val="ru-RU"/>
        </w:rPr>
        <w:t xml:space="preserve"> </w:t>
      </w:r>
      <w:r>
        <w:rPr>
          <w:rFonts w:ascii="Cambria" w:hAnsi="Cambria"/>
          <w:sz w:val="28"/>
        </w:rPr>
        <w:t>ФГОС</w:t>
      </w:r>
    </w:p>
    <w:p w:rsidR="00D44218" w:rsidRDefault="00251969">
      <w:pPr>
        <w:pStyle w:val="a4"/>
        <w:numPr>
          <w:ilvl w:val="0"/>
          <w:numId w:val="4"/>
        </w:numPr>
        <w:tabs>
          <w:tab w:val="left" w:pos="1016"/>
        </w:tabs>
        <w:spacing w:before="2"/>
        <w:ind w:right="898" w:hanging="360"/>
        <w:rPr>
          <w:rFonts w:ascii="Cambria" w:eastAsia="Cambria" w:hAnsi="Cambria" w:cs="Cambria"/>
          <w:sz w:val="28"/>
          <w:szCs w:val="28"/>
        </w:rPr>
      </w:pPr>
      <w:r w:rsidRPr="00386FD4">
        <w:rPr>
          <w:rFonts w:ascii="Cambria" w:hAnsi="Cambria"/>
          <w:sz w:val="28"/>
          <w:lang w:val="ru-RU"/>
        </w:rPr>
        <w:t xml:space="preserve">Нормативно - правовая база наполнена необходимыми документами, регулирующими реализацию </w:t>
      </w:r>
      <w:r>
        <w:rPr>
          <w:rFonts w:ascii="Cambria" w:hAnsi="Cambria"/>
          <w:sz w:val="28"/>
        </w:rPr>
        <w:t>ФГОС</w:t>
      </w:r>
      <w:r>
        <w:rPr>
          <w:rFonts w:ascii="Cambria" w:hAnsi="Cambria"/>
          <w:spacing w:val="-9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ДО</w:t>
      </w:r>
      <w:proofErr w:type="gramEnd"/>
      <w:r>
        <w:rPr>
          <w:rFonts w:ascii="Cambria" w:hAnsi="Cambria"/>
          <w:sz w:val="28"/>
        </w:rPr>
        <w:t>;</w:t>
      </w:r>
    </w:p>
    <w:p w:rsidR="00D44218" w:rsidRDefault="00251969">
      <w:pPr>
        <w:pStyle w:val="a4"/>
        <w:numPr>
          <w:ilvl w:val="0"/>
          <w:numId w:val="4"/>
        </w:numPr>
        <w:tabs>
          <w:tab w:val="left" w:pos="1016"/>
        </w:tabs>
        <w:spacing w:before="2"/>
        <w:ind w:right="1815" w:hanging="360"/>
        <w:rPr>
          <w:rFonts w:ascii="Cambria" w:eastAsia="Cambria" w:hAnsi="Cambria" w:cs="Cambria"/>
          <w:sz w:val="28"/>
          <w:szCs w:val="28"/>
        </w:rPr>
      </w:pPr>
      <w:r w:rsidRPr="00386FD4">
        <w:rPr>
          <w:rFonts w:ascii="Cambria" w:hAnsi="Cambria"/>
          <w:sz w:val="28"/>
          <w:lang w:val="ru-RU"/>
        </w:rPr>
        <w:t>О</w:t>
      </w:r>
      <w:r w:rsidRPr="00386FD4">
        <w:rPr>
          <w:rFonts w:ascii="Cambria" w:hAnsi="Cambria"/>
          <w:sz w:val="28"/>
          <w:lang w:val="ru-RU"/>
        </w:rPr>
        <w:t xml:space="preserve">рганизована эффективная кадровая политика, позволяющая реализовать сопровождение по внедрению </w:t>
      </w:r>
      <w:r>
        <w:rPr>
          <w:rFonts w:ascii="Cambria" w:hAnsi="Cambria"/>
          <w:sz w:val="28"/>
        </w:rPr>
        <w:t>ФГОС в</w:t>
      </w:r>
      <w:r>
        <w:rPr>
          <w:rFonts w:ascii="Cambria" w:hAnsi="Cambria"/>
          <w:spacing w:val="-10"/>
          <w:sz w:val="28"/>
        </w:rPr>
        <w:t xml:space="preserve"> </w:t>
      </w:r>
      <w:proofErr w:type="spellStart"/>
      <w:proofErr w:type="gramStart"/>
      <w:r>
        <w:rPr>
          <w:rFonts w:ascii="Cambria" w:hAnsi="Cambria"/>
          <w:sz w:val="28"/>
        </w:rPr>
        <w:t>текущем</w:t>
      </w:r>
      <w:proofErr w:type="spellEnd"/>
      <w:proofErr w:type="gramEnd"/>
    </w:p>
    <w:p w:rsidR="00D44218" w:rsidRPr="00386FD4" w:rsidRDefault="00251969">
      <w:pPr>
        <w:pStyle w:val="a3"/>
        <w:ind w:left="227" w:right="134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FD4">
        <w:rPr>
          <w:lang w:val="ru-RU"/>
        </w:rPr>
        <w:t>учебном году, и имеется перспективное планирование работы в данном направлении</w:t>
      </w:r>
      <w:r w:rsidRPr="00386FD4">
        <w:rPr>
          <w:rFonts w:ascii="Times New Roman" w:hAnsi="Times New Roman"/>
          <w:sz w:val="24"/>
          <w:lang w:val="ru-RU"/>
        </w:rPr>
        <w:t>.</w:t>
      </w:r>
      <w:proofErr w:type="gramEnd"/>
    </w:p>
    <w:p w:rsidR="00D44218" w:rsidRPr="00386FD4" w:rsidRDefault="00D4421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44218" w:rsidRPr="00386FD4" w:rsidRDefault="00D44218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20"/>
        <w:gridCol w:w="3109"/>
        <w:gridCol w:w="1244"/>
        <w:gridCol w:w="1897"/>
        <w:gridCol w:w="1896"/>
      </w:tblGrid>
      <w:tr w:rsidR="00D44218">
        <w:trPr>
          <w:trHeight w:hRule="exact" w:val="47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D44218" w:rsidRDefault="00251969">
            <w:pPr>
              <w:pStyle w:val="TableParagraph"/>
              <w:spacing w:line="225" w:lineRule="exact"/>
              <w:ind w:left="158" w:right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Направление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D44218" w:rsidRDefault="00251969">
            <w:pPr>
              <w:pStyle w:val="TableParagraph"/>
              <w:spacing w:line="225" w:lineRule="exact"/>
              <w:ind w:left="103" w:right="2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D44218" w:rsidRDefault="00251969">
            <w:pPr>
              <w:pStyle w:val="TableParagraph"/>
              <w:spacing w:line="225" w:lineRule="exact"/>
              <w:ind w:right="4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20"/>
              </w:rPr>
              <w:t>Сроки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D44218" w:rsidRDefault="00251969">
            <w:pPr>
              <w:pStyle w:val="TableParagraph"/>
              <w:spacing w:line="225" w:lineRule="exact"/>
              <w:ind w:left="105" w:right="1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Ответственные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D44218" w:rsidRDefault="00251969">
            <w:pPr>
              <w:pStyle w:val="TableParagraph"/>
              <w:ind w:left="105" w:right="3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Планируемый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результат</w:t>
            </w:r>
            <w:proofErr w:type="spellEnd"/>
          </w:p>
        </w:tc>
      </w:tr>
      <w:tr w:rsidR="00D44218">
        <w:trPr>
          <w:trHeight w:hRule="exact" w:val="102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3" w:right="3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Нормативное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5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ФГОС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251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Изучение нормативн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386FD4">
              <w:rPr>
                <w:rFonts w:ascii="Times New Roman" w:hAnsi="Times New Roman"/>
                <w:lang w:val="ru-RU"/>
              </w:rPr>
              <w:t xml:space="preserve"> правовой базы, необходимой для  внедрения </w:t>
            </w:r>
            <w:r w:rsidRPr="00386FD4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386FD4">
              <w:rPr>
                <w:rFonts w:ascii="Times New Roman" w:hAnsi="Times New Roman"/>
                <w:lang w:val="ru-RU"/>
              </w:rPr>
              <w:t>ФГОС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3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Январь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март</w:t>
            </w:r>
            <w:proofErr w:type="spellEnd"/>
            <w:r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2" w:lineRule="auto"/>
              <w:ind w:left="105" w:right="57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Заведующий</w:t>
            </w:r>
            <w:proofErr w:type="spellEnd"/>
            <w:r>
              <w:rPr>
                <w:rFonts w:ascii="Times New Roman" w:hAnsi="Times New Roman"/>
              </w:rPr>
              <w:t xml:space="preserve"> ДОУ</w:t>
            </w:r>
          </w:p>
          <w:p w:rsidR="00D44218" w:rsidRDefault="00251969">
            <w:pPr>
              <w:pStyle w:val="TableParagraph"/>
              <w:spacing w:line="252" w:lineRule="exact"/>
              <w:ind w:left="105" w:right="6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Старший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воспитатель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</w:tr>
      <w:tr w:rsidR="00D44218">
        <w:trPr>
          <w:trHeight w:hRule="exact" w:val="76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</w:rPr>
            </w:pPr>
            <w:r w:rsidRPr="00386FD4">
              <w:rPr>
                <w:rFonts w:ascii="Times New Roman" w:hAnsi="Times New Roman"/>
                <w:lang w:val="ru-RU"/>
              </w:rPr>
              <w:t xml:space="preserve">Издание приказа о создании рабочей группы по внедрению </w:t>
            </w:r>
            <w:r>
              <w:rPr>
                <w:rFonts w:ascii="Times New Roman" w:hAnsi="Times New Roman"/>
              </w:rPr>
              <w:t xml:space="preserve">ФГОС 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в  ДОУ.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4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Апрель</w:t>
            </w:r>
            <w:proofErr w:type="spellEnd"/>
            <w:r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57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Заведующий</w:t>
            </w:r>
            <w:proofErr w:type="spellEnd"/>
            <w:r>
              <w:rPr>
                <w:rFonts w:ascii="Times New Roman" w:hAnsi="Times New Roman"/>
              </w:rPr>
              <w:t xml:space="preserve"> ДОУ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7" w:lineRule="exact"/>
              <w:ind w:left="105" w:right="3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Приказ</w:t>
            </w:r>
            <w:proofErr w:type="spellEnd"/>
          </w:p>
        </w:tc>
      </w:tr>
      <w:tr w:rsidR="00D44218">
        <w:trPr>
          <w:trHeight w:hRule="exact" w:val="26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7" w:lineRule="exact"/>
              <w:ind w:left="103" w:right="2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Составление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плана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7" w:lineRule="exact"/>
              <w:ind w:right="43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Апрель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7" w:lineRule="exact"/>
              <w:ind w:left="105" w:right="1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Члены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рабочей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7" w:lineRule="exact"/>
              <w:ind w:left="105" w:right="3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План-график</w:t>
            </w:r>
            <w:proofErr w:type="spellEnd"/>
          </w:p>
        </w:tc>
      </w:tr>
    </w:tbl>
    <w:p w:rsidR="00D44218" w:rsidRDefault="00D44218">
      <w:pPr>
        <w:spacing w:line="247" w:lineRule="exact"/>
        <w:rPr>
          <w:rFonts w:ascii="Times New Roman" w:eastAsia="Times New Roman" w:hAnsi="Times New Roman" w:cs="Times New Roman"/>
        </w:rPr>
        <w:sectPr w:rsidR="00D44218">
          <w:pgSz w:w="11910" w:h="16840"/>
          <w:pgMar w:top="1080" w:right="6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20"/>
        <w:gridCol w:w="3109"/>
        <w:gridCol w:w="1244"/>
        <w:gridCol w:w="1897"/>
        <w:gridCol w:w="1896"/>
      </w:tblGrid>
      <w:tr w:rsidR="00D44218">
        <w:trPr>
          <w:trHeight w:hRule="exact" w:val="26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4" w:lineRule="exact"/>
              <w:ind w:left="158" w:right="2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графика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внедрения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ФГОС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4" w:lineRule="exact"/>
              <w:ind w:left="105" w:righ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4" w:lineRule="exact"/>
              <w:ind w:left="105" w:right="1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</w:tr>
      <w:tr w:rsidR="00D44218" w:rsidRPr="00386FD4">
        <w:trPr>
          <w:trHeight w:hRule="exact" w:val="17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386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Изучение нормативн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386FD4">
              <w:rPr>
                <w:rFonts w:ascii="Times New Roman" w:hAnsi="Times New Roman"/>
                <w:lang w:val="ru-RU"/>
              </w:rPr>
              <w:t xml:space="preserve"> правовой базы по регулированию настоящего ФГОС дошкольного образования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223" w:right="2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Февраль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Март</w:t>
            </w:r>
            <w:proofErr w:type="spellEnd"/>
            <w:r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5" w:right="345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Руководитель, Старший воспитатель, Члены рабочей группы, Педагоги, родители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5" w:right="297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Создание банка нормативн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386FD4">
              <w:rPr>
                <w:rFonts w:ascii="Times New Roman" w:hAnsi="Times New Roman"/>
                <w:lang w:val="ru-RU"/>
              </w:rPr>
              <w:t xml:space="preserve"> правовой документации</w:t>
            </w:r>
          </w:p>
        </w:tc>
      </w:tr>
      <w:tr w:rsidR="00D44218">
        <w:trPr>
          <w:trHeight w:hRule="exact" w:val="102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D44218">
            <w:pPr>
              <w:rPr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Внесение изменений в локальную нормативную базу, разработка новых должностных</w:t>
            </w:r>
            <w:r w:rsidRPr="00386FD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86FD4">
              <w:rPr>
                <w:rFonts w:ascii="Times New Roman" w:hAnsi="Times New Roman"/>
                <w:lang w:val="ru-RU"/>
              </w:rPr>
              <w:t>инструкций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2" w:lineRule="auto"/>
              <w:ind w:left="105" w:right="4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Апрель</w:t>
            </w:r>
            <w:proofErr w:type="spellEnd"/>
            <w:r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2" w:lineRule="auto"/>
              <w:ind w:left="105" w:right="3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Члены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рабочей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2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Локальные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Должностные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инструкции</w:t>
            </w:r>
            <w:proofErr w:type="spellEnd"/>
          </w:p>
        </w:tc>
      </w:tr>
      <w:tr w:rsidR="00D44218" w:rsidRPr="00386FD4">
        <w:trPr>
          <w:trHeight w:hRule="exact" w:val="17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126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всего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периода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Старший воспитатель, Члены рабочей группы, Участники образовательного процесса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5" w:right="1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Проект основной образовательной программы</w:t>
            </w:r>
            <w:r w:rsidRPr="00386FD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86FD4">
              <w:rPr>
                <w:rFonts w:ascii="Times New Roman" w:hAnsi="Times New Roman"/>
                <w:lang w:val="ru-RU"/>
              </w:rPr>
              <w:t>ДОУ</w:t>
            </w:r>
          </w:p>
        </w:tc>
      </w:tr>
      <w:tr w:rsidR="00D44218">
        <w:trPr>
          <w:trHeight w:hRule="exact" w:val="127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D44218">
            <w:pPr>
              <w:rPr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461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eastAsia="Times New Roman" w:hAnsi="Times New Roman" w:cs="Times New Roman"/>
                <w:lang w:val="ru-RU"/>
              </w:rPr>
              <w:t>Отслеживание исполнения нормативно – правовых документов,</w:t>
            </w:r>
          </w:p>
          <w:p w:rsidR="00D44218" w:rsidRDefault="00251969">
            <w:pPr>
              <w:pStyle w:val="TableParagraph"/>
              <w:spacing w:line="252" w:lineRule="exact"/>
              <w:ind w:left="103" w:right="2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принятых</w:t>
            </w:r>
            <w:proofErr w:type="spellEnd"/>
            <w:r>
              <w:rPr>
                <w:rFonts w:ascii="Times New Roman" w:hAnsi="Times New Roman"/>
              </w:rPr>
              <w:t xml:space="preserve">  к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исполнению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всего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периода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Старший воспитатель, Участники образовательного процесса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5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Банк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нормативных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документов</w:t>
            </w:r>
            <w:proofErr w:type="spellEnd"/>
          </w:p>
        </w:tc>
      </w:tr>
      <w:tr w:rsidR="00D44218">
        <w:trPr>
          <w:trHeight w:hRule="exact" w:val="17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379"/>
              <w:rPr>
                <w:rFonts w:ascii="Cambria" w:eastAsia="Cambria" w:hAnsi="Cambria" w:cs="Cambria"/>
                <w:lang w:val="ru-RU"/>
              </w:rPr>
            </w:pPr>
            <w:r w:rsidRPr="00386FD4">
              <w:rPr>
                <w:rFonts w:ascii="Cambria" w:hAnsi="Cambria"/>
                <w:b/>
                <w:lang w:val="ru-RU"/>
              </w:rPr>
              <w:t xml:space="preserve">Организационное обеспечение реализации ФГОС </w:t>
            </w:r>
            <w:proofErr w:type="gramStart"/>
            <w:r w:rsidRPr="00386FD4">
              <w:rPr>
                <w:rFonts w:ascii="Cambria" w:hAnsi="Cambria"/>
                <w:b/>
                <w:lang w:val="ru-RU"/>
              </w:rPr>
              <w:t>ДО</w:t>
            </w:r>
            <w:proofErr w:type="gram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 xml:space="preserve">Организация изучения опыта внедрения ФГОС 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386FD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386FD4">
              <w:rPr>
                <w:rFonts w:ascii="Times New Roman" w:hAnsi="Times New Roman"/>
                <w:lang w:val="ru-RU"/>
              </w:rPr>
              <w:t xml:space="preserve"> других образовательных учреждениях города, области, региона.</w:t>
            </w:r>
          </w:p>
          <w:p w:rsidR="00D44218" w:rsidRDefault="00251969">
            <w:pPr>
              <w:pStyle w:val="TableParagraph"/>
              <w:ind w:left="103" w:right="1294" w:firstLine="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изученного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опыта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2" w:lineRule="auto"/>
              <w:ind w:left="105" w:right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течение</w:t>
            </w:r>
            <w:proofErr w:type="spellEnd"/>
            <w:r>
              <w:rPr>
                <w:rFonts w:ascii="Times New Roman" w:hAnsi="Times New Roman"/>
              </w:rPr>
              <w:t xml:space="preserve"> 2014-2015</w:t>
            </w:r>
          </w:p>
          <w:p w:rsidR="00D44218" w:rsidRDefault="00251969">
            <w:pPr>
              <w:pStyle w:val="TableParagraph"/>
              <w:spacing w:line="242" w:lineRule="auto"/>
              <w:ind w:left="105" w:right="2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5" w:right="345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Старший воспитатель, Члены рабочей группы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16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изученного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опыта</w:t>
            </w:r>
            <w:proofErr w:type="spellEnd"/>
          </w:p>
        </w:tc>
      </w:tr>
      <w:tr w:rsidR="00D44218" w:rsidRPr="00386FD4">
        <w:trPr>
          <w:trHeight w:hRule="exact" w:val="17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177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Формирование и предоставление заявки на курсы повышения квалификации педагогических работников ДОУ по вопросам реализации ФГОС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1" w:lineRule="exact"/>
              <w:ind w:left="105" w:righ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2014-</w:t>
            </w:r>
          </w:p>
          <w:p w:rsidR="00D44218" w:rsidRDefault="00251969">
            <w:pPr>
              <w:pStyle w:val="TableParagraph"/>
              <w:spacing w:before="1"/>
              <w:ind w:left="105" w:righ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2" w:lineRule="auto"/>
              <w:ind w:left="105" w:right="6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Старший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воспитатель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5"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План - график повышения квалификации педагогических работников</w:t>
            </w:r>
            <w:r w:rsidRPr="00386FD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86FD4">
              <w:rPr>
                <w:rFonts w:ascii="Times New Roman" w:hAnsi="Times New Roman"/>
                <w:lang w:val="ru-RU"/>
              </w:rPr>
              <w:t>ДОУ</w:t>
            </w:r>
          </w:p>
        </w:tc>
      </w:tr>
      <w:tr w:rsidR="00D44218">
        <w:trPr>
          <w:trHeight w:hRule="exact" w:val="77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D44218">
            <w:pPr>
              <w:rPr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4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Организация и проведение семинаров, мастер-классов для  педагогов ДОУ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всего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периода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5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Заведующий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Старший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воспитатель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1" w:lineRule="exact"/>
              <w:ind w:left="105" w:right="3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План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работы</w:t>
            </w:r>
            <w:proofErr w:type="spellEnd"/>
          </w:p>
        </w:tc>
      </w:tr>
      <w:tr w:rsidR="00D44218">
        <w:trPr>
          <w:trHeight w:hRule="exact" w:val="207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252"/>
              <w:rPr>
                <w:rFonts w:ascii="Cambria" w:eastAsia="Cambria" w:hAnsi="Cambria" w:cs="Cambria"/>
                <w:lang w:val="ru-RU"/>
              </w:rPr>
            </w:pPr>
            <w:r w:rsidRPr="00386FD4">
              <w:rPr>
                <w:rFonts w:ascii="Cambria" w:hAnsi="Cambria"/>
                <w:lang w:val="ru-RU"/>
              </w:rPr>
              <w:t xml:space="preserve">Организация проведения мониторинга готовности педагогических работников к работе по ФГОС </w:t>
            </w:r>
            <w:proofErr w:type="gramStart"/>
            <w:r w:rsidRPr="00386FD4">
              <w:rPr>
                <w:rFonts w:ascii="Cambria" w:hAnsi="Cambria"/>
                <w:lang w:val="ru-RU"/>
              </w:rPr>
              <w:t>ДО</w:t>
            </w:r>
            <w:proofErr w:type="gramEnd"/>
            <w:r w:rsidRPr="00386FD4">
              <w:rPr>
                <w:rFonts w:ascii="Cambria" w:hAnsi="Cambria"/>
                <w:lang w:val="ru-RU"/>
              </w:rPr>
              <w:t xml:space="preserve"> (</w:t>
            </w:r>
            <w:proofErr w:type="gramStart"/>
            <w:r w:rsidRPr="00386FD4">
              <w:rPr>
                <w:rFonts w:ascii="Cambria" w:hAnsi="Cambria"/>
                <w:lang w:val="ru-RU"/>
              </w:rPr>
              <w:t>стартовая</w:t>
            </w:r>
            <w:proofErr w:type="gramEnd"/>
            <w:r w:rsidRPr="00386FD4">
              <w:rPr>
                <w:rFonts w:ascii="Cambria" w:hAnsi="Cambria"/>
                <w:lang w:val="ru-RU"/>
              </w:rPr>
              <w:t xml:space="preserve"> диагностика) и последующих мониторинговых</w:t>
            </w:r>
            <w:r w:rsidRPr="00386FD4">
              <w:rPr>
                <w:rFonts w:ascii="Cambria" w:hAnsi="Cambria"/>
                <w:spacing w:val="-4"/>
                <w:lang w:val="ru-RU"/>
              </w:rPr>
              <w:t xml:space="preserve"> </w:t>
            </w:r>
            <w:r w:rsidRPr="00386FD4">
              <w:rPr>
                <w:rFonts w:ascii="Cambria" w:hAnsi="Cambria"/>
                <w:lang w:val="ru-RU"/>
              </w:rPr>
              <w:t>процедур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52" w:lineRule="exact"/>
              <w:ind w:left="105" w:right="126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</w:rPr>
              <w:t>Сентябрь</w:t>
            </w:r>
            <w:proofErr w:type="spellEnd"/>
          </w:p>
          <w:p w:rsidR="00D44218" w:rsidRDefault="00251969">
            <w:pPr>
              <w:pStyle w:val="TableParagraph"/>
              <w:spacing w:line="257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–</w:t>
            </w:r>
          </w:p>
          <w:p w:rsidR="00D44218" w:rsidRDefault="00251969">
            <w:pPr>
              <w:pStyle w:val="TableParagraph"/>
              <w:spacing w:before="1"/>
              <w:ind w:left="105" w:right="299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октябрь</w:t>
            </w:r>
            <w:proofErr w:type="spellEnd"/>
            <w:r>
              <w:rPr>
                <w:rFonts w:ascii="Cambria" w:eastAsia="Cambria" w:hAnsi="Cambria" w:cs="Cambria"/>
              </w:rPr>
              <w:t xml:space="preserve"> 2014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–</w:t>
            </w:r>
          </w:p>
          <w:p w:rsidR="00D44218" w:rsidRDefault="00251969">
            <w:pPr>
              <w:pStyle w:val="TableParagraph"/>
              <w:spacing w:before="1"/>
              <w:ind w:left="105" w:right="126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</w:rPr>
              <w:t>май</w:t>
            </w:r>
            <w:proofErr w:type="spellEnd"/>
            <w:r>
              <w:rPr>
                <w:rFonts w:ascii="Cambria" w:hAnsi="Cambria"/>
                <w:spacing w:val="2"/>
              </w:rPr>
              <w:t xml:space="preserve"> </w:t>
            </w:r>
            <w:r>
              <w:rPr>
                <w:rFonts w:ascii="Cambria" w:hAnsi="Cambria"/>
              </w:rPr>
              <w:t>2015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5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Заведующий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Старший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воспитатель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52" w:lineRule="exact"/>
              <w:ind w:left="105" w:right="23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</w:rPr>
              <w:t>Рекомендации</w:t>
            </w:r>
            <w:proofErr w:type="spellEnd"/>
          </w:p>
        </w:tc>
      </w:tr>
      <w:tr w:rsidR="00D44218">
        <w:trPr>
          <w:trHeight w:hRule="exact" w:val="104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302"/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386FD4">
              <w:rPr>
                <w:rFonts w:ascii="Cambria" w:hAnsi="Cambria"/>
                <w:lang w:val="ru-RU"/>
              </w:rPr>
              <w:t>Анкетирование родителей (выяснение мнения родителей о</w:t>
            </w:r>
            <w:r w:rsidRPr="00386FD4">
              <w:rPr>
                <w:rFonts w:ascii="Cambria" w:hAnsi="Cambria"/>
                <w:spacing w:val="-1"/>
                <w:lang w:val="ru-RU"/>
              </w:rPr>
              <w:t xml:space="preserve"> </w:t>
            </w:r>
            <w:r w:rsidRPr="00386FD4">
              <w:rPr>
                <w:rFonts w:ascii="Cambria" w:hAnsi="Cambria"/>
                <w:lang w:val="ru-RU"/>
              </w:rPr>
              <w:t>ФГОС</w:t>
            </w:r>
            <w:proofErr w:type="gramEnd"/>
          </w:p>
          <w:p w:rsidR="00D44218" w:rsidRDefault="00251969">
            <w:pPr>
              <w:pStyle w:val="TableParagraph"/>
              <w:spacing w:line="257" w:lineRule="exact"/>
              <w:ind w:left="103" w:right="251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ДО)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3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Декабрь</w:t>
            </w:r>
            <w:proofErr w:type="spellEnd"/>
            <w:r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Члены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рабочей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3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Аналитическая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справка</w:t>
            </w:r>
            <w:proofErr w:type="spellEnd"/>
          </w:p>
        </w:tc>
      </w:tr>
      <w:tr w:rsidR="00D44218">
        <w:trPr>
          <w:trHeight w:hRule="exact" w:val="78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204"/>
              <w:rPr>
                <w:rFonts w:ascii="Cambria" w:eastAsia="Cambria" w:hAnsi="Cambria" w:cs="Cambria"/>
                <w:lang w:val="ru-RU"/>
              </w:rPr>
            </w:pPr>
            <w:r w:rsidRPr="00386FD4">
              <w:rPr>
                <w:rFonts w:ascii="Cambria" w:hAnsi="Cambria"/>
                <w:b/>
                <w:lang w:val="ru-RU"/>
              </w:rPr>
              <w:t>Кадровое и научн</w:t>
            </w:r>
            <w:proofErr w:type="gramStart"/>
            <w:r w:rsidRPr="00386FD4">
              <w:rPr>
                <w:rFonts w:ascii="Cambria" w:hAnsi="Cambria"/>
                <w:b/>
                <w:lang w:val="ru-RU"/>
              </w:rPr>
              <w:t>о-</w:t>
            </w:r>
            <w:proofErr w:type="gramEnd"/>
            <w:r w:rsidRPr="00386FD4">
              <w:rPr>
                <w:rFonts w:ascii="Cambria" w:hAnsi="Cambria"/>
                <w:b/>
                <w:lang w:val="ru-RU"/>
              </w:rPr>
              <w:t xml:space="preserve"> методическое обеспечение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423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Повышение профессионального уровня педагогических</w:t>
            </w:r>
            <w:r w:rsidRPr="00386FD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86FD4">
              <w:rPr>
                <w:rFonts w:ascii="Times New Roman" w:hAnsi="Times New Roman"/>
                <w:lang w:val="ru-RU"/>
              </w:rPr>
              <w:t>кадров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3" w:lineRule="exact"/>
              <w:ind w:left="105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2014-2015</w:t>
            </w:r>
          </w:p>
          <w:p w:rsidR="00D44218" w:rsidRDefault="00251969">
            <w:pPr>
              <w:pStyle w:val="TableParagraph"/>
              <w:ind w:left="105" w:right="3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учебный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5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Заведующий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Старший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воспитатель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3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Приказы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Аналитические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таблицы</w:t>
            </w:r>
            <w:proofErr w:type="spellEnd"/>
          </w:p>
        </w:tc>
      </w:tr>
    </w:tbl>
    <w:p w:rsidR="00D44218" w:rsidRDefault="00D44218">
      <w:pPr>
        <w:rPr>
          <w:rFonts w:ascii="Times New Roman" w:eastAsia="Times New Roman" w:hAnsi="Times New Roman" w:cs="Times New Roman"/>
        </w:rPr>
        <w:sectPr w:rsidR="00D44218">
          <w:pgSz w:w="11910" w:h="16840"/>
          <w:pgMar w:top="1120" w:right="6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20"/>
        <w:gridCol w:w="3109"/>
        <w:gridCol w:w="1244"/>
        <w:gridCol w:w="1897"/>
        <w:gridCol w:w="1896"/>
      </w:tblGrid>
      <w:tr w:rsidR="00D44218" w:rsidRPr="00386FD4">
        <w:trPr>
          <w:trHeight w:hRule="exact" w:val="203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before="1" w:line="256" w:lineRule="exact"/>
              <w:ind w:left="103" w:right="40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lastRenderedPageBreak/>
              <w:t>реализации</w:t>
            </w:r>
            <w:proofErr w:type="spellEnd"/>
            <w:r>
              <w:rPr>
                <w:rFonts w:ascii="Cambria" w:hAnsi="Cambria"/>
                <w:b/>
              </w:rPr>
              <w:t xml:space="preserve"> ФГОС ДО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spacing w:line="243" w:lineRule="exact"/>
              <w:ind w:left="103" w:right="251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через:</w:t>
            </w:r>
          </w:p>
          <w:p w:rsidR="00D44218" w:rsidRPr="00386FD4" w:rsidRDefault="00251969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 xml:space="preserve">- курсы повышения квалификации педагогических работников </w:t>
            </w:r>
            <w:proofErr w:type="spellStart"/>
            <w:r w:rsidRPr="00386FD4">
              <w:rPr>
                <w:rFonts w:ascii="Times New Roman" w:hAnsi="Times New Roman"/>
                <w:lang w:val="ru-RU"/>
              </w:rPr>
              <w:t>повопросам</w:t>
            </w:r>
            <w:proofErr w:type="spellEnd"/>
            <w:r w:rsidRPr="00386FD4">
              <w:rPr>
                <w:rFonts w:ascii="Times New Roman" w:hAnsi="Times New Roman"/>
                <w:lang w:val="ru-RU"/>
              </w:rPr>
              <w:t xml:space="preserve"> реализации ФГОС ДО Участие педагогических работников 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386FD4">
              <w:rPr>
                <w:rFonts w:ascii="Times New Roman" w:hAnsi="Times New Roman"/>
                <w:lang w:val="ru-RU"/>
              </w:rPr>
              <w:t xml:space="preserve"> городских </w:t>
            </w:r>
            <w:proofErr w:type="spellStart"/>
            <w:r w:rsidRPr="00386FD4">
              <w:rPr>
                <w:rFonts w:ascii="Times New Roman" w:hAnsi="Times New Roman"/>
                <w:lang w:val="ru-RU"/>
              </w:rPr>
              <w:t>меропритиях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D44218">
            <w:pPr>
              <w:rPr>
                <w:lang w:val="ru-RU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D44218">
            <w:pPr>
              <w:rPr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D44218">
            <w:pPr>
              <w:rPr>
                <w:lang w:val="ru-RU"/>
              </w:rPr>
            </w:pPr>
          </w:p>
        </w:tc>
      </w:tr>
      <w:tr w:rsidR="00D44218">
        <w:trPr>
          <w:trHeight w:hRule="exact" w:val="228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D44218">
            <w:pPr>
              <w:rPr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171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Изучение, обсуждение и реализация методических рекомендаций, информационн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386FD4">
              <w:rPr>
                <w:rFonts w:ascii="Times New Roman" w:hAnsi="Times New Roman"/>
                <w:lang w:val="ru-RU"/>
              </w:rPr>
              <w:t xml:space="preserve"> методических писем федерального, регионального и муниципального уровня по вопросам введения ФГОС</w:t>
            </w:r>
            <w:r w:rsidRPr="00386FD4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386FD4">
              <w:rPr>
                <w:rFonts w:ascii="Times New Roman" w:hAnsi="Times New Roman"/>
                <w:lang w:val="ru-RU"/>
              </w:rPr>
              <w:t>ДО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125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 xml:space="preserve">В </w:t>
            </w:r>
            <w:proofErr w:type="spellStart"/>
            <w:r>
              <w:rPr>
                <w:rFonts w:ascii="Cambria" w:hAnsi="Cambria"/>
              </w:rPr>
              <w:t>течение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всего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периода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5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Заведующий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Старший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воспитатель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30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</w:rPr>
              <w:t>Выполнение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методических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рекомендаций</w:t>
            </w:r>
            <w:proofErr w:type="spellEnd"/>
          </w:p>
        </w:tc>
      </w:tr>
      <w:tr w:rsidR="00D44218" w:rsidRPr="00386FD4">
        <w:trPr>
          <w:trHeight w:hRule="exact" w:val="229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9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386FD4">
              <w:rPr>
                <w:rFonts w:ascii="Times New Roman" w:hAnsi="Times New Roman"/>
                <w:lang w:val="ru-RU"/>
              </w:rPr>
              <w:t>Работа с учебно-методической базой ДОУ в соответствии с образовательной</w:t>
            </w:r>
            <w:proofErr w:type="gramEnd"/>
          </w:p>
          <w:p w:rsidR="00D44218" w:rsidRPr="00386FD4" w:rsidRDefault="00251969">
            <w:pPr>
              <w:pStyle w:val="TableParagraph"/>
              <w:spacing w:line="252" w:lineRule="exact"/>
              <w:ind w:left="103" w:right="251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Программой  ДОУ</w:t>
            </w:r>
          </w:p>
          <w:p w:rsidR="00D44218" w:rsidRPr="00386FD4" w:rsidRDefault="00251969">
            <w:pPr>
              <w:pStyle w:val="TableParagraph"/>
              <w:spacing w:before="1"/>
              <w:ind w:left="103" w:right="443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-определение соответствия методических комплексов, рабочих программ, ООП требованиям ФГОС</w:t>
            </w:r>
            <w:r w:rsidRPr="00386FD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386FD4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125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 xml:space="preserve">В </w:t>
            </w:r>
            <w:proofErr w:type="spellStart"/>
            <w:r>
              <w:rPr>
                <w:rFonts w:ascii="Cambria" w:hAnsi="Cambria"/>
              </w:rPr>
              <w:t>течение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всего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периода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5" w:right="379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Заведующий, Старший воспитатель, Педагоги</w:t>
            </w:r>
            <w:r w:rsidRPr="00386FD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86FD4">
              <w:rPr>
                <w:rFonts w:ascii="Times New Roman" w:hAnsi="Times New Roman"/>
                <w:lang w:val="ru-RU"/>
              </w:rPr>
              <w:t>ДОУ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D44218">
            <w:pPr>
              <w:rPr>
                <w:lang w:val="ru-RU"/>
              </w:rPr>
            </w:pPr>
          </w:p>
        </w:tc>
      </w:tr>
      <w:tr w:rsidR="00D44218">
        <w:trPr>
          <w:trHeight w:hRule="exact" w:val="481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D44218">
            <w:pPr>
              <w:rPr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1" w:lineRule="exact"/>
              <w:ind w:left="103" w:right="2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D44218" w:rsidRPr="00386FD4" w:rsidRDefault="00251969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ind w:right="169" w:firstLine="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386FD4">
              <w:rPr>
                <w:rFonts w:ascii="Times New Roman" w:hAnsi="Times New Roman"/>
                <w:lang w:val="ru-RU"/>
              </w:rPr>
              <w:t>выполнения плана-графика реализации ФГОС ДО в 2014- 2015 учебном</w:t>
            </w:r>
            <w:r w:rsidRPr="00386FD4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386FD4">
              <w:rPr>
                <w:rFonts w:ascii="Times New Roman" w:hAnsi="Times New Roman"/>
                <w:lang w:val="ru-RU"/>
              </w:rPr>
              <w:t>году;</w:t>
            </w:r>
            <w:proofErr w:type="gramEnd"/>
          </w:p>
          <w:p w:rsidR="00D44218" w:rsidRPr="00386FD4" w:rsidRDefault="00251969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ind w:right="14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eastAsia="Times New Roman" w:hAnsi="Times New Roman" w:cs="Times New Roman"/>
                <w:lang w:val="ru-RU"/>
              </w:rPr>
              <w:t>выполнения плана – графика прохождения курсовой подготовки;</w:t>
            </w:r>
          </w:p>
          <w:p w:rsidR="00D44218" w:rsidRDefault="00251969">
            <w:pPr>
              <w:pStyle w:val="TableParagraph"/>
              <w:spacing w:before="1"/>
              <w:ind w:left="103" w:right="43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Диагностика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результатов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повышения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квалификации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D44218" w:rsidRPr="00386FD4" w:rsidRDefault="00251969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ind w:right="50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проведение мониторинга результативности и эффективности повышения</w:t>
            </w:r>
            <w:r w:rsidRPr="00386FD4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386FD4">
              <w:rPr>
                <w:rFonts w:ascii="Times New Roman" w:hAnsi="Times New Roman"/>
                <w:lang w:val="ru-RU"/>
              </w:rPr>
              <w:t>квалификации</w:t>
            </w:r>
          </w:p>
          <w:p w:rsidR="00D44218" w:rsidRPr="00386FD4" w:rsidRDefault="00251969">
            <w:pPr>
              <w:pStyle w:val="TableParagraph"/>
              <w:spacing w:line="242" w:lineRule="auto"/>
              <w:ind w:left="103" w:right="374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педагогических работников путем</w:t>
            </w:r>
          </w:p>
          <w:p w:rsidR="00D44218" w:rsidRPr="00386FD4" w:rsidRDefault="00251969">
            <w:pPr>
              <w:pStyle w:val="TableParagraph"/>
              <w:ind w:left="103" w:right="472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курсовой подготовки, самообразования, системы участия в городских мероприятиях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125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 xml:space="preserve">В </w:t>
            </w:r>
            <w:proofErr w:type="spellStart"/>
            <w:r>
              <w:rPr>
                <w:rFonts w:ascii="Cambria" w:hAnsi="Cambria"/>
              </w:rPr>
              <w:t>течение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учебного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года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5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Заведующий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Старший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воспитатель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237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</w:rPr>
              <w:t>График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Справка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Аналитическая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таблица</w:t>
            </w:r>
            <w:proofErr w:type="spellEnd"/>
          </w:p>
        </w:tc>
      </w:tr>
      <w:tr w:rsidR="00D44218">
        <w:trPr>
          <w:trHeight w:hRule="exact" w:val="17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392"/>
              <w:rPr>
                <w:rFonts w:ascii="Cambria" w:eastAsia="Cambria" w:hAnsi="Cambria" w:cs="Cambria"/>
                <w:lang w:val="ru-RU"/>
              </w:rPr>
            </w:pPr>
            <w:r w:rsidRPr="00386FD4">
              <w:rPr>
                <w:rFonts w:ascii="Cambria" w:hAnsi="Cambria"/>
                <w:b/>
                <w:lang w:val="ru-RU"/>
              </w:rPr>
              <w:t xml:space="preserve">Информационное обеспечение реализации ФГОС </w:t>
            </w:r>
            <w:proofErr w:type="gramStart"/>
            <w:r w:rsidRPr="00386FD4">
              <w:rPr>
                <w:rFonts w:ascii="Cambria" w:hAnsi="Cambria"/>
                <w:b/>
                <w:lang w:val="ru-RU"/>
              </w:rPr>
              <w:t>ДО</w:t>
            </w:r>
            <w:proofErr w:type="gram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267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Изучение и распространение опыта педагогов ОУ по введению</w:t>
            </w:r>
          </w:p>
          <w:p w:rsidR="00D44218" w:rsidRPr="00386FD4" w:rsidRDefault="00251969">
            <w:pPr>
              <w:pStyle w:val="TableParagraph"/>
              <w:spacing w:line="252" w:lineRule="exact"/>
              <w:ind w:left="103" w:right="251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ФГОС ДО:</w:t>
            </w:r>
          </w:p>
          <w:p w:rsidR="00D44218" w:rsidRPr="00386FD4" w:rsidRDefault="00251969">
            <w:pPr>
              <w:pStyle w:val="TableParagraph"/>
              <w:ind w:left="103" w:right="2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-представление материалов в методическую копилку сайта ДОУ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125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 xml:space="preserve">В </w:t>
            </w:r>
            <w:proofErr w:type="spellStart"/>
            <w:r>
              <w:rPr>
                <w:rFonts w:ascii="Cambria" w:hAnsi="Cambria"/>
              </w:rPr>
              <w:t>течение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учебного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года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5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Заведующий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Старший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воспитатель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37" w:lineRule="auto"/>
              <w:ind w:left="105" w:right="19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Распространение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опыта</w:t>
            </w:r>
            <w:proofErr w:type="spellEnd"/>
          </w:p>
        </w:tc>
      </w:tr>
      <w:tr w:rsidR="00D44218" w:rsidRPr="00386FD4">
        <w:trPr>
          <w:trHeight w:hRule="exact" w:val="127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434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Изучение информационн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386FD4">
              <w:rPr>
                <w:rFonts w:ascii="Times New Roman" w:hAnsi="Times New Roman"/>
                <w:lang w:val="ru-RU"/>
              </w:rPr>
              <w:t xml:space="preserve"> методических</w:t>
            </w:r>
          </w:p>
          <w:p w:rsidR="00D44218" w:rsidRPr="00386FD4" w:rsidRDefault="00251969">
            <w:pPr>
              <w:pStyle w:val="TableParagraph"/>
              <w:spacing w:before="1"/>
              <w:ind w:left="103" w:right="672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журналов «Дошкольное воспитание»,</w:t>
            </w:r>
          </w:p>
          <w:p w:rsidR="00D44218" w:rsidRDefault="00251969">
            <w:pPr>
              <w:pStyle w:val="TableParagraph"/>
              <w:spacing w:line="252" w:lineRule="exact"/>
              <w:ind w:left="103" w:righ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Справочник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старшего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125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 xml:space="preserve">В </w:t>
            </w:r>
            <w:proofErr w:type="spellStart"/>
            <w:r>
              <w:rPr>
                <w:rFonts w:ascii="Cambria" w:hAnsi="Cambria"/>
              </w:rPr>
              <w:t>течение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всего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периода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5" w:right="322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Заведующий, Старший воспитатель, Педагоги ДОУ, родители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5" w:right="214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Составление банка данных педагогического опыта</w:t>
            </w:r>
          </w:p>
        </w:tc>
      </w:tr>
    </w:tbl>
    <w:p w:rsidR="00D44218" w:rsidRPr="00386FD4" w:rsidRDefault="00D44218">
      <w:pPr>
        <w:rPr>
          <w:rFonts w:ascii="Times New Roman" w:eastAsia="Times New Roman" w:hAnsi="Times New Roman" w:cs="Times New Roman"/>
          <w:lang w:val="ru-RU"/>
        </w:rPr>
        <w:sectPr w:rsidR="00D44218" w:rsidRPr="00386FD4">
          <w:pgSz w:w="11910" w:h="16840"/>
          <w:pgMar w:top="1120" w:right="6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20"/>
        <w:gridCol w:w="3109"/>
        <w:gridCol w:w="1244"/>
        <w:gridCol w:w="1897"/>
        <w:gridCol w:w="1896"/>
      </w:tblGrid>
      <w:tr w:rsidR="00D44218">
        <w:trPr>
          <w:trHeight w:hRule="exact" w:val="203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D44218">
            <w:pPr>
              <w:rPr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воспитателя», «Детский сад от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 w:rsidRPr="00386FD4">
              <w:rPr>
                <w:rFonts w:ascii="Times New Roman" w:hAnsi="Times New Roman"/>
                <w:lang w:val="ru-RU"/>
              </w:rPr>
              <w:t xml:space="preserve"> до Я», «Справочник руководителя»</w:t>
            </w:r>
          </w:p>
          <w:p w:rsidR="00D44218" w:rsidRDefault="00251969">
            <w:pPr>
              <w:pStyle w:val="TableParagraph"/>
              <w:spacing w:before="1"/>
              <w:ind w:left="103" w:right="519" w:firstLine="55"/>
              <w:rPr>
                <w:rFonts w:ascii="Times New Roman" w:eastAsia="Times New Roman" w:hAnsi="Times New Roman" w:cs="Times New Roman"/>
              </w:rPr>
            </w:pPr>
            <w:r w:rsidRPr="00386FD4">
              <w:rPr>
                <w:rFonts w:ascii="Times New Roman" w:hAnsi="Times New Roman"/>
                <w:lang w:val="ru-RU"/>
              </w:rPr>
              <w:t>Изучение информации на сайтах Министерства образования, Комитета по образованию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анкт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Петербурга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</w:tr>
      <w:tr w:rsidR="00D44218">
        <w:trPr>
          <w:trHeight w:hRule="exact" w:val="178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312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 xml:space="preserve">Работа с информационными материалами на сайте по вопросам реализации ФГОС 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386FD4">
              <w:rPr>
                <w:rFonts w:ascii="Times New Roman" w:hAnsi="Times New Roman"/>
                <w:lang w:val="ru-RU"/>
              </w:rPr>
              <w:t>;</w:t>
            </w:r>
          </w:p>
          <w:p w:rsidR="00D44218" w:rsidRPr="00386FD4" w:rsidRDefault="00251969">
            <w:pPr>
              <w:pStyle w:val="TableParagraph"/>
              <w:spacing w:before="1"/>
              <w:ind w:left="103" w:right="159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 xml:space="preserve">Наполнение и своевременное обновление раздела «ФГОС 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386FD4">
              <w:rPr>
                <w:rFonts w:ascii="Times New Roman" w:hAnsi="Times New Roman"/>
                <w:lang w:val="ru-RU"/>
              </w:rPr>
              <w:t>» на сайте</w:t>
            </w:r>
            <w:r w:rsidRPr="00386FD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86FD4">
              <w:rPr>
                <w:rFonts w:ascii="Times New Roman" w:hAnsi="Times New Roman"/>
                <w:lang w:val="ru-RU"/>
              </w:rPr>
              <w:t>ДОУ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125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 xml:space="preserve">В </w:t>
            </w:r>
            <w:proofErr w:type="spellStart"/>
            <w:r>
              <w:rPr>
                <w:rFonts w:ascii="Cambria" w:hAnsi="Cambria"/>
              </w:rPr>
              <w:t>течение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учебного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года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19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</w:rPr>
              <w:t>Руководитель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Ответственный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</w:t>
            </w:r>
            <w:proofErr w:type="spellEnd"/>
            <w:r>
              <w:rPr>
                <w:rFonts w:ascii="Cambria" w:hAnsi="Cambria"/>
                <w:spacing w:val="2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сайт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2" w:lineRule="auto"/>
              <w:ind w:left="105" w:right="28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сайте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ДОУ</w:t>
            </w:r>
          </w:p>
        </w:tc>
      </w:tr>
      <w:tr w:rsidR="00D44218">
        <w:trPr>
          <w:trHeight w:hRule="exact" w:val="76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157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 xml:space="preserve">Информационный стенд о введении и реализации ФГОС 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ДО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596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</w:rPr>
              <w:t>Март</w:t>
            </w:r>
            <w:proofErr w:type="spellEnd"/>
            <w:r>
              <w:rPr>
                <w:rFonts w:ascii="Cambria" w:hAnsi="Cambria"/>
              </w:rPr>
              <w:t xml:space="preserve"> 2014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57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Старший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воспитатель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педагоги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1" w:lineRule="exact"/>
              <w:ind w:left="105" w:right="3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Стенд</w:t>
            </w:r>
            <w:proofErr w:type="spellEnd"/>
          </w:p>
        </w:tc>
      </w:tr>
      <w:tr w:rsidR="00D44218">
        <w:trPr>
          <w:trHeight w:hRule="exact" w:val="304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400"/>
              <w:rPr>
                <w:rFonts w:ascii="Cambria" w:eastAsia="Cambria" w:hAnsi="Cambria" w:cs="Cambria"/>
                <w:lang w:val="ru-RU"/>
              </w:rPr>
            </w:pPr>
            <w:r w:rsidRPr="00386FD4">
              <w:rPr>
                <w:rFonts w:ascii="Cambria" w:hAnsi="Cambria"/>
                <w:b/>
                <w:lang w:val="ru-RU"/>
              </w:rPr>
              <w:t>Финансовое обеспечение реализации ФГОС ДОУ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line="243" w:lineRule="exact"/>
              <w:ind w:left="103" w:right="2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Анализ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D44218" w:rsidRPr="00386FD4" w:rsidRDefault="00251969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right="417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материально-технической базы ДОУ с учетом пополнения МТБ</w:t>
            </w:r>
          </w:p>
          <w:p w:rsidR="00D44218" w:rsidRPr="00386FD4" w:rsidRDefault="00251969">
            <w:pPr>
              <w:pStyle w:val="TableParagraph"/>
              <w:ind w:left="103" w:right="305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 xml:space="preserve">2013-2014 </w:t>
            </w:r>
            <w:r w:rsidRPr="00386FD4">
              <w:rPr>
                <w:rFonts w:ascii="Times New Roman" w:hAnsi="Times New Roman"/>
                <w:lang w:val="ru-RU"/>
              </w:rPr>
              <w:t xml:space="preserve">учебного года и необходимости обеспечения условий реализации ФГОС 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386FD4">
              <w:rPr>
                <w:rFonts w:ascii="Times New Roman" w:hAnsi="Times New Roman"/>
                <w:lang w:val="ru-RU"/>
              </w:rPr>
              <w:t xml:space="preserve"> в 2014-2015</w:t>
            </w:r>
            <w:r w:rsidRPr="00386FD4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proofErr w:type="spellStart"/>
            <w:r w:rsidRPr="00386FD4">
              <w:rPr>
                <w:rFonts w:ascii="Times New Roman" w:hAnsi="Times New Roman"/>
                <w:lang w:val="ru-RU"/>
              </w:rPr>
              <w:t>у.г</w:t>
            </w:r>
            <w:proofErr w:type="spellEnd"/>
            <w:r w:rsidRPr="00386FD4">
              <w:rPr>
                <w:rFonts w:ascii="Times New Roman" w:hAnsi="Times New Roman"/>
                <w:lang w:val="ru-RU"/>
              </w:rPr>
              <w:t>.</w:t>
            </w:r>
          </w:p>
          <w:p w:rsidR="00D44218" w:rsidRDefault="00251969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"/>
              <w:ind w:right="488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анализ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Интернет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ресурсов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D44218" w:rsidRDefault="00251969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"/>
              <w:ind w:right="451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обеспеченности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методической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литературой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before="1" w:line="256" w:lineRule="exact"/>
              <w:ind w:left="105" w:right="477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</w:rPr>
              <w:t>Май</w:t>
            </w:r>
            <w:proofErr w:type="spellEnd"/>
            <w:r>
              <w:rPr>
                <w:rFonts w:ascii="Cambria" w:hAnsi="Cambria"/>
              </w:rPr>
              <w:t xml:space="preserve">- </w:t>
            </w:r>
            <w:proofErr w:type="spellStart"/>
            <w:r>
              <w:rPr>
                <w:rFonts w:ascii="Cambria" w:hAnsi="Cambria"/>
              </w:rPr>
              <w:t>август</w:t>
            </w:r>
            <w:proofErr w:type="spellEnd"/>
            <w:r>
              <w:rPr>
                <w:rFonts w:ascii="Cambria" w:hAnsi="Cambria"/>
              </w:rPr>
              <w:t xml:space="preserve"> 2014г.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ind w:left="105" w:right="4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Руководитель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Старший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воспитатель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педагоги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251969">
            <w:pPr>
              <w:pStyle w:val="TableParagraph"/>
              <w:spacing w:before="1" w:line="256" w:lineRule="exact"/>
              <w:ind w:left="105" w:right="237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</w:rPr>
              <w:t>Аналитическая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справка</w:t>
            </w:r>
            <w:proofErr w:type="spellEnd"/>
          </w:p>
        </w:tc>
      </w:tr>
      <w:tr w:rsidR="00D44218">
        <w:trPr>
          <w:trHeight w:hRule="exact" w:val="481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Default="00D44218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3" w:right="248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 xml:space="preserve">Приобретение методической литературы и методических пособий, используемые в образовательном процессе ДОУ в соответствии с ФГОС 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ДО</w:t>
            </w:r>
            <w:proofErr w:type="gramEnd"/>
          </w:p>
          <w:p w:rsidR="00D44218" w:rsidRDefault="00251969">
            <w:pPr>
              <w:pStyle w:val="TableParagraph"/>
              <w:ind w:left="103" w:right="554" w:firstLine="1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Подготовка</w:t>
            </w:r>
            <w:proofErr w:type="spellEnd"/>
            <w:r>
              <w:rPr>
                <w:rFonts w:ascii="Times New Roman" w:hAnsi="Times New Roman"/>
              </w:rPr>
              <w:t xml:space="preserve"> к 2014- 2015 </w:t>
            </w:r>
            <w:proofErr w:type="spellStart"/>
            <w:r>
              <w:rPr>
                <w:rFonts w:ascii="Times New Roman" w:hAnsi="Times New Roman"/>
              </w:rPr>
              <w:t>учебному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году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D44218" w:rsidRPr="00386FD4" w:rsidRDefault="00251969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1"/>
              <w:ind w:right="54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 xml:space="preserve">инвентаризация </w:t>
            </w:r>
            <w:r w:rsidRPr="00386FD4">
              <w:rPr>
                <w:rFonts w:ascii="Times New Roman" w:hAnsi="Times New Roman"/>
                <w:spacing w:val="-1"/>
                <w:lang w:val="ru-RU"/>
              </w:rPr>
              <w:t xml:space="preserve">материально-технической </w:t>
            </w:r>
            <w:r w:rsidRPr="00386FD4">
              <w:rPr>
                <w:rFonts w:ascii="Times New Roman" w:hAnsi="Times New Roman"/>
                <w:lang w:val="ru-RU"/>
              </w:rPr>
              <w:t>базы на соответствие требованиям ФГОС</w:t>
            </w:r>
            <w:r w:rsidRPr="00386FD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ДО</w:t>
            </w:r>
            <w:proofErr w:type="gramEnd"/>
          </w:p>
          <w:p w:rsidR="00D44218" w:rsidRPr="00386FD4" w:rsidRDefault="00251969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34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корректировка плана ФХД на 2015 г.</w:t>
            </w:r>
          </w:p>
          <w:p w:rsidR="00D44218" w:rsidRPr="00386FD4" w:rsidRDefault="00251969">
            <w:pPr>
              <w:pStyle w:val="TableParagraph"/>
              <w:ind w:left="103" w:right="533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закупок на 2014 г., 2015 г. Контроль</w:t>
            </w:r>
            <w:r w:rsidRPr="00386FD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proofErr w:type="gramStart"/>
            <w:r w:rsidRPr="00386FD4">
              <w:rPr>
                <w:rFonts w:ascii="Times New Roman" w:hAnsi="Times New Roman"/>
                <w:lang w:val="ru-RU"/>
              </w:rPr>
              <w:t>за</w:t>
            </w:r>
            <w:proofErr w:type="gramEnd"/>
            <w:r w:rsidRPr="00386FD4">
              <w:rPr>
                <w:rFonts w:ascii="Times New Roman" w:hAnsi="Times New Roman"/>
                <w:lang w:val="ru-RU"/>
              </w:rPr>
              <w:t>:</w:t>
            </w:r>
          </w:p>
          <w:p w:rsidR="00D44218" w:rsidRPr="00386FD4" w:rsidRDefault="00251969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52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 xml:space="preserve">выполнением плана </w:t>
            </w:r>
            <w:r w:rsidRPr="00386FD4">
              <w:rPr>
                <w:rFonts w:ascii="Times New Roman" w:hAnsi="Times New Roman"/>
                <w:spacing w:val="-1"/>
                <w:lang w:val="ru-RU"/>
              </w:rPr>
              <w:t xml:space="preserve">финансово-хозяйственной </w:t>
            </w:r>
            <w:r w:rsidRPr="00386FD4">
              <w:rPr>
                <w:rFonts w:ascii="Times New Roman" w:hAnsi="Times New Roman"/>
                <w:lang w:val="ru-RU"/>
              </w:rPr>
              <w:t>деятельности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5" w:right="181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В течение года</w:t>
            </w: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251969">
            <w:pPr>
              <w:pStyle w:val="TableParagraph"/>
              <w:ind w:left="105" w:right="197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Февраль - май</w:t>
            </w:r>
          </w:p>
          <w:p w:rsidR="00D44218" w:rsidRPr="00386FD4" w:rsidRDefault="00251969">
            <w:pPr>
              <w:pStyle w:val="TableParagraph"/>
              <w:spacing w:line="252" w:lineRule="exact"/>
              <w:ind w:left="105" w:right="369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/>
                <w:lang w:val="ru-RU"/>
              </w:rPr>
              <w:t>2014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5" w:right="309" w:firstLine="110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Руководитель, Старший воспитатель, педагоги</w:t>
            </w: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251969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Руководитель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18" w:rsidRPr="00386FD4" w:rsidRDefault="00251969">
            <w:pPr>
              <w:pStyle w:val="TableParagraph"/>
              <w:ind w:left="105" w:right="285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Проект сметы и план</w:t>
            </w:r>
          </w:p>
          <w:p w:rsidR="00D44218" w:rsidRPr="00386FD4" w:rsidRDefault="00251969">
            <w:pPr>
              <w:pStyle w:val="TableParagraph"/>
              <w:spacing w:line="252" w:lineRule="exact"/>
              <w:ind w:left="105" w:right="230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закупок на</w:t>
            </w:r>
            <w:r w:rsidRPr="00386FD4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86FD4">
              <w:rPr>
                <w:rFonts w:ascii="Times New Roman" w:hAnsi="Times New Roman"/>
                <w:lang w:val="ru-RU"/>
              </w:rPr>
              <w:t>2014</w:t>
            </w:r>
          </w:p>
          <w:p w:rsidR="00D44218" w:rsidRPr="00386FD4" w:rsidRDefault="00251969">
            <w:pPr>
              <w:pStyle w:val="TableParagraph"/>
              <w:spacing w:before="1"/>
              <w:ind w:left="105" w:right="358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г., 2015</w:t>
            </w:r>
            <w:r w:rsidRPr="00386FD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86FD4">
              <w:rPr>
                <w:rFonts w:ascii="Times New Roman" w:hAnsi="Times New Roman"/>
                <w:lang w:val="ru-RU"/>
              </w:rPr>
              <w:t>г.</w:t>
            </w: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44218" w:rsidRPr="00386FD4" w:rsidRDefault="00251969">
            <w:pPr>
              <w:pStyle w:val="TableParagraph"/>
              <w:ind w:left="105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386FD4">
              <w:rPr>
                <w:rFonts w:ascii="Times New Roman" w:hAnsi="Times New Roman"/>
                <w:lang w:val="ru-RU"/>
              </w:rPr>
              <w:t>- составление проекта плана пополнения МТБ на 2015 г.</w:t>
            </w:r>
          </w:p>
          <w:p w:rsidR="00D44218" w:rsidRPr="00386FD4" w:rsidRDefault="00D4421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Pr="00386FD4" w:rsidRDefault="00D442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4218" w:rsidRDefault="00251969">
            <w:pPr>
              <w:pStyle w:val="TableParagraph"/>
              <w:ind w:left="105" w:right="1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Приказы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информационные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справки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отчёты</w:t>
            </w:r>
            <w:proofErr w:type="spellEnd"/>
          </w:p>
        </w:tc>
      </w:tr>
    </w:tbl>
    <w:p w:rsidR="00251969" w:rsidRDefault="00251969"/>
    <w:sectPr w:rsidR="00251969">
      <w:pgSz w:w="11910" w:h="16840"/>
      <w:pgMar w:top="112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DB"/>
    <w:multiLevelType w:val="hybridMultilevel"/>
    <w:tmpl w:val="3746E392"/>
    <w:lvl w:ilvl="0" w:tplc="1DBE8C86">
      <w:start w:val="1"/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C08B100">
      <w:start w:val="1"/>
      <w:numFmt w:val="bullet"/>
      <w:lvlText w:val="•"/>
      <w:lvlJc w:val="left"/>
      <w:pPr>
        <w:ind w:left="399" w:hanging="128"/>
      </w:pPr>
      <w:rPr>
        <w:rFonts w:hint="default"/>
      </w:rPr>
    </w:lvl>
    <w:lvl w:ilvl="2" w:tplc="C8D8A4F4">
      <w:start w:val="1"/>
      <w:numFmt w:val="bullet"/>
      <w:lvlText w:val="•"/>
      <w:lvlJc w:val="left"/>
      <w:pPr>
        <w:ind w:left="699" w:hanging="128"/>
      </w:pPr>
      <w:rPr>
        <w:rFonts w:hint="default"/>
      </w:rPr>
    </w:lvl>
    <w:lvl w:ilvl="3" w:tplc="8EDE5714">
      <w:start w:val="1"/>
      <w:numFmt w:val="bullet"/>
      <w:lvlText w:val="•"/>
      <w:lvlJc w:val="left"/>
      <w:pPr>
        <w:ind w:left="999" w:hanging="128"/>
      </w:pPr>
      <w:rPr>
        <w:rFonts w:hint="default"/>
      </w:rPr>
    </w:lvl>
    <w:lvl w:ilvl="4" w:tplc="353E1C70">
      <w:start w:val="1"/>
      <w:numFmt w:val="bullet"/>
      <w:lvlText w:val="•"/>
      <w:lvlJc w:val="left"/>
      <w:pPr>
        <w:ind w:left="1299" w:hanging="128"/>
      </w:pPr>
      <w:rPr>
        <w:rFonts w:hint="default"/>
      </w:rPr>
    </w:lvl>
    <w:lvl w:ilvl="5" w:tplc="48F8D22C">
      <w:start w:val="1"/>
      <w:numFmt w:val="bullet"/>
      <w:lvlText w:val="•"/>
      <w:lvlJc w:val="left"/>
      <w:pPr>
        <w:ind w:left="1599" w:hanging="128"/>
      </w:pPr>
      <w:rPr>
        <w:rFonts w:hint="default"/>
      </w:rPr>
    </w:lvl>
    <w:lvl w:ilvl="6" w:tplc="68ECAFD0">
      <w:start w:val="1"/>
      <w:numFmt w:val="bullet"/>
      <w:lvlText w:val="•"/>
      <w:lvlJc w:val="left"/>
      <w:pPr>
        <w:ind w:left="1899" w:hanging="128"/>
      </w:pPr>
      <w:rPr>
        <w:rFonts w:hint="default"/>
      </w:rPr>
    </w:lvl>
    <w:lvl w:ilvl="7" w:tplc="52A64236">
      <w:start w:val="1"/>
      <w:numFmt w:val="bullet"/>
      <w:lvlText w:val="•"/>
      <w:lvlJc w:val="left"/>
      <w:pPr>
        <w:ind w:left="2199" w:hanging="128"/>
      </w:pPr>
      <w:rPr>
        <w:rFonts w:hint="default"/>
      </w:rPr>
    </w:lvl>
    <w:lvl w:ilvl="8" w:tplc="862A66CC">
      <w:start w:val="1"/>
      <w:numFmt w:val="bullet"/>
      <w:lvlText w:val="•"/>
      <w:lvlJc w:val="left"/>
      <w:pPr>
        <w:ind w:left="2499" w:hanging="128"/>
      </w:pPr>
      <w:rPr>
        <w:rFonts w:hint="default"/>
      </w:rPr>
    </w:lvl>
  </w:abstractNum>
  <w:abstractNum w:abstractNumId="1">
    <w:nsid w:val="1F4718F7"/>
    <w:multiLevelType w:val="hybridMultilevel"/>
    <w:tmpl w:val="EB3E6A66"/>
    <w:lvl w:ilvl="0" w:tplc="5812449C">
      <w:start w:val="1"/>
      <w:numFmt w:val="bullet"/>
      <w:lvlText w:val=""/>
      <w:lvlJc w:val="left"/>
      <w:pPr>
        <w:ind w:left="1015" w:hanging="361"/>
      </w:pPr>
      <w:rPr>
        <w:rFonts w:ascii="Symbol" w:eastAsia="Symbol" w:hAnsi="Symbol" w:hint="default"/>
        <w:w w:val="100"/>
        <w:sz w:val="28"/>
        <w:szCs w:val="28"/>
      </w:rPr>
    </w:lvl>
    <w:lvl w:ilvl="1" w:tplc="7DDE43D2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2" w:tplc="60DA2A16">
      <w:start w:val="1"/>
      <w:numFmt w:val="bullet"/>
      <w:lvlText w:val="•"/>
      <w:lvlJc w:val="left"/>
      <w:pPr>
        <w:ind w:left="2977" w:hanging="361"/>
      </w:pPr>
      <w:rPr>
        <w:rFonts w:hint="default"/>
      </w:rPr>
    </w:lvl>
    <w:lvl w:ilvl="3" w:tplc="ECA03CD8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8D7E9856">
      <w:start w:val="1"/>
      <w:numFmt w:val="bullet"/>
      <w:lvlText w:val="•"/>
      <w:lvlJc w:val="left"/>
      <w:pPr>
        <w:ind w:left="4934" w:hanging="361"/>
      </w:pPr>
      <w:rPr>
        <w:rFonts w:hint="default"/>
      </w:rPr>
    </w:lvl>
    <w:lvl w:ilvl="5" w:tplc="C6E2485C">
      <w:start w:val="1"/>
      <w:numFmt w:val="bullet"/>
      <w:lvlText w:val="•"/>
      <w:lvlJc w:val="left"/>
      <w:pPr>
        <w:ind w:left="5913" w:hanging="361"/>
      </w:pPr>
      <w:rPr>
        <w:rFonts w:hint="default"/>
      </w:rPr>
    </w:lvl>
    <w:lvl w:ilvl="6" w:tplc="826E5F82">
      <w:start w:val="1"/>
      <w:numFmt w:val="bullet"/>
      <w:lvlText w:val="•"/>
      <w:lvlJc w:val="left"/>
      <w:pPr>
        <w:ind w:left="6891" w:hanging="361"/>
      </w:pPr>
      <w:rPr>
        <w:rFonts w:hint="default"/>
      </w:rPr>
    </w:lvl>
    <w:lvl w:ilvl="7" w:tplc="745451B0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1C041CDC">
      <w:start w:val="1"/>
      <w:numFmt w:val="bullet"/>
      <w:lvlText w:val="•"/>
      <w:lvlJc w:val="left"/>
      <w:pPr>
        <w:ind w:left="8849" w:hanging="361"/>
      </w:pPr>
      <w:rPr>
        <w:rFonts w:hint="default"/>
      </w:rPr>
    </w:lvl>
  </w:abstractNum>
  <w:abstractNum w:abstractNumId="2">
    <w:nsid w:val="25821E20"/>
    <w:multiLevelType w:val="hybridMultilevel"/>
    <w:tmpl w:val="C2665694"/>
    <w:lvl w:ilvl="0" w:tplc="F8B03AA2">
      <w:start w:val="1"/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C16CE64">
      <w:start w:val="1"/>
      <w:numFmt w:val="bullet"/>
      <w:lvlText w:val="•"/>
      <w:lvlJc w:val="left"/>
      <w:pPr>
        <w:ind w:left="399" w:hanging="125"/>
      </w:pPr>
      <w:rPr>
        <w:rFonts w:hint="default"/>
      </w:rPr>
    </w:lvl>
    <w:lvl w:ilvl="2" w:tplc="6A5CED10">
      <w:start w:val="1"/>
      <w:numFmt w:val="bullet"/>
      <w:lvlText w:val="•"/>
      <w:lvlJc w:val="left"/>
      <w:pPr>
        <w:ind w:left="699" w:hanging="125"/>
      </w:pPr>
      <w:rPr>
        <w:rFonts w:hint="default"/>
      </w:rPr>
    </w:lvl>
    <w:lvl w:ilvl="3" w:tplc="4240FF92">
      <w:start w:val="1"/>
      <w:numFmt w:val="bullet"/>
      <w:lvlText w:val="•"/>
      <w:lvlJc w:val="left"/>
      <w:pPr>
        <w:ind w:left="999" w:hanging="125"/>
      </w:pPr>
      <w:rPr>
        <w:rFonts w:hint="default"/>
      </w:rPr>
    </w:lvl>
    <w:lvl w:ilvl="4" w:tplc="0FD83B2A">
      <w:start w:val="1"/>
      <w:numFmt w:val="bullet"/>
      <w:lvlText w:val="•"/>
      <w:lvlJc w:val="left"/>
      <w:pPr>
        <w:ind w:left="1299" w:hanging="125"/>
      </w:pPr>
      <w:rPr>
        <w:rFonts w:hint="default"/>
      </w:rPr>
    </w:lvl>
    <w:lvl w:ilvl="5" w:tplc="493C1064">
      <w:start w:val="1"/>
      <w:numFmt w:val="bullet"/>
      <w:lvlText w:val="•"/>
      <w:lvlJc w:val="left"/>
      <w:pPr>
        <w:ind w:left="1599" w:hanging="125"/>
      </w:pPr>
      <w:rPr>
        <w:rFonts w:hint="default"/>
      </w:rPr>
    </w:lvl>
    <w:lvl w:ilvl="6" w:tplc="1D0CA5BC">
      <w:start w:val="1"/>
      <w:numFmt w:val="bullet"/>
      <w:lvlText w:val="•"/>
      <w:lvlJc w:val="left"/>
      <w:pPr>
        <w:ind w:left="1899" w:hanging="125"/>
      </w:pPr>
      <w:rPr>
        <w:rFonts w:hint="default"/>
      </w:rPr>
    </w:lvl>
    <w:lvl w:ilvl="7" w:tplc="9ACC05BC">
      <w:start w:val="1"/>
      <w:numFmt w:val="bullet"/>
      <w:lvlText w:val="•"/>
      <w:lvlJc w:val="left"/>
      <w:pPr>
        <w:ind w:left="2199" w:hanging="125"/>
      </w:pPr>
      <w:rPr>
        <w:rFonts w:hint="default"/>
      </w:rPr>
    </w:lvl>
    <w:lvl w:ilvl="8" w:tplc="4044C3B2">
      <w:start w:val="1"/>
      <w:numFmt w:val="bullet"/>
      <w:lvlText w:val="•"/>
      <w:lvlJc w:val="left"/>
      <w:pPr>
        <w:ind w:left="2499" w:hanging="125"/>
      </w:pPr>
      <w:rPr>
        <w:rFonts w:hint="default"/>
      </w:rPr>
    </w:lvl>
  </w:abstractNum>
  <w:abstractNum w:abstractNumId="3">
    <w:nsid w:val="3FC82AF3"/>
    <w:multiLevelType w:val="hybridMultilevel"/>
    <w:tmpl w:val="B99E99C2"/>
    <w:lvl w:ilvl="0" w:tplc="56EE4806">
      <w:start w:val="1"/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7AC6596">
      <w:start w:val="1"/>
      <w:numFmt w:val="bullet"/>
      <w:lvlText w:val="•"/>
      <w:lvlJc w:val="left"/>
      <w:pPr>
        <w:ind w:left="399" w:hanging="128"/>
      </w:pPr>
      <w:rPr>
        <w:rFonts w:hint="default"/>
      </w:rPr>
    </w:lvl>
    <w:lvl w:ilvl="2" w:tplc="90126B08">
      <w:start w:val="1"/>
      <w:numFmt w:val="bullet"/>
      <w:lvlText w:val="•"/>
      <w:lvlJc w:val="left"/>
      <w:pPr>
        <w:ind w:left="699" w:hanging="128"/>
      </w:pPr>
      <w:rPr>
        <w:rFonts w:hint="default"/>
      </w:rPr>
    </w:lvl>
    <w:lvl w:ilvl="3" w:tplc="8DAC78C8">
      <w:start w:val="1"/>
      <w:numFmt w:val="bullet"/>
      <w:lvlText w:val="•"/>
      <w:lvlJc w:val="left"/>
      <w:pPr>
        <w:ind w:left="999" w:hanging="128"/>
      </w:pPr>
      <w:rPr>
        <w:rFonts w:hint="default"/>
      </w:rPr>
    </w:lvl>
    <w:lvl w:ilvl="4" w:tplc="EF1A6EA0">
      <w:start w:val="1"/>
      <w:numFmt w:val="bullet"/>
      <w:lvlText w:val="•"/>
      <w:lvlJc w:val="left"/>
      <w:pPr>
        <w:ind w:left="1299" w:hanging="128"/>
      </w:pPr>
      <w:rPr>
        <w:rFonts w:hint="default"/>
      </w:rPr>
    </w:lvl>
    <w:lvl w:ilvl="5" w:tplc="51B61C70">
      <w:start w:val="1"/>
      <w:numFmt w:val="bullet"/>
      <w:lvlText w:val="•"/>
      <w:lvlJc w:val="left"/>
      <w:pPr>
        <w:ind w:left="1599" w:hanging="128"/>
      </w:pPr>
      <w:rPr>
        <w:rFonts w:hint="default"/>
      </w:rPr>
    </w:lvl>
    <w:lvl w:ilvl="6" w:tplc="7CEC00E0">
      <w:start w:val="1"/>
      <w:numFmt w:val="bullet"/>
      <w:lvlText w:val="•"/>
      <w:lvlJc w:val="left"/>
      <w:pPr>
        <w:ind w:left="1899" w:hanging="128"/>
      </w:pPr>
      <w:rPr>
        <w:rFonts w:hint="default"/>
      </w:rPr>
    </w:lvl>
    <w:lvl w:ilvl="7" w:tplc="DDCEC928">
      <w:start w:val="1"/>
      <w:numFmt w:val="bullet"/>
      <w:lvlText w:val="•"/>
      <w:lvlJc w:val="left"/>
      <w:pPr>
        <w:ind w:left="2199" w:hanging="128"/>
      </w:pPr>
      <w:rPr>
        <w:rFonts w:hint="default"/>
      </w:rPr>
    </w:lvl>
    <w:lvl w:ilvl="8" w:tplc="9DD6C18A">
      <w:start w:val="1"/>
      <w:numFmt w:val="bullet"/>
      <w:lvlText w:val="•"/>
      <w:lvlJc w:val="left"/>
      <w:pPr>
        <w:ind w:left="2499" w:hanging="128"/>
      </w:pPr>
      <w:rPr>
        <w:rFonts w:hint="default"/>
      </w:rPr>
    </w:lvl>
  </w:abstractNum>
  <w:abstractNum w:abstractNumId="4">
    <w:nsid w:val="4DDE78FA"/>
    <w:multiLevelType w:val="hybridMultilevel"/>
    <w:tmpl w:val="CBB8F28A"/>
    <w:lvl w:ilvl="0" w:tplc="496039CC">
      <w:start w:val="1"/>
      <w:numFmt w:val="decimal"/>
      <w:lvlText w:val="%1."/>
      <w:lvlJc w:val="left"/>
      <w:pPr>
        <w:ind w:left="948" w:hanging="361"/>
        <w:jc w:val="left"/>
      </w:pPr>
      <w:rPr>
        <w:rFonts w:ascii="Cambria" w:eastAsia="Cambria" w:hAnsi="Cambria" w:hint="default"/>
        <w:w w:val="100"/>
        <w:sz w:val="28"/>
        <w:szCs w:val="28"/>
      </w:rPr>
    </w:lvl>
    <w:lvl w:ilvl="1" w:tplc="A19A15AC">
      <w:start w:val="1"/>
      <w:numFmt w:val="bullet"/>
      <w:lvlText w:val="•"/>
      <w:lvlJc w:val="left"/>
      <w:pPr>
        <w:ind w:left="1926" w:hanging="361"/>
      </w:pPr>
      <w:rPr>
        <w:rFonts w:hint="default"/>
      </w:rPr>
    </w:lvl>
    <w:lvl w:ilvl="2" w:tplc="B34A9D74">
      <w:start w:val="1"/>
      <w:numFmt w:val="bullet"/>
      <w:lvlText w:val="•"/>
      <w:lvlJc w:val="left"/>
      <w:pPr>
        <w:ind w:left="2913" w:hanging="361"/>
      </w:pPr>
      <w:rPr>
        <w:rFonts w:hint="default"/>
      </w:rPr>
    </w:lvl>
    <w:lvl w:ilvl="3" w:tplc="EF7E650C">
      <w:start w:val="1"/>
      <w:numFmt w:val="bullet"/>
      <w:lvlText w:val="•"/>
      <w:lvlJc w:val="left"/>
      <w:pPr>
        <w:ind w:left="3899" w:hanging="361"/>
      </w:pPr>
      <w:rPr>
        <w:rFonts w:hint="default"/>
      </w:rPr>
    </w:lvl>
    <w:lvl w:ilvl="4" w:tplc="FA10ED44">
      <w:start w:val="1"/>
      <w:numFmt w:val="bullet"/>
      <w:lvlText w:val="•"/>
      <w:lvlJc w:val="left"/>
      <w:pPr>
        <w:ind w:left="4886" w:hanging="361"/>
      </w:pPr>
      <w:rPr>
        <w:rFonts w:hint="default"/>
      </w:rPr>
    </w:lvl>
    <w:lvl w:ilvl="5" w:tplc="DA323358">
      <w:start w:val="1"/>
      <w:numFmt w:val="bullet"/>
      <w:lvlText w:val="•"/>
      <w:lvlJc w:val="left"/>
      <w:pPr>
        <w:ind w:left="5873" w:hanging="361"/>
      </w:pPr>
      <w:rPr>
        <w:rFonts w:hint="default"/>
      </w:rPr>
    </w:lvl>
    <w:lvl w:ilvl="6" w:tplc="427CED2E">
      <w:start w:val="1"/>
      <w:numFmt w:val="bullet"/>
      <w:lvlText w:val="•"/>
      <w:lvlJc w:val="left"/>
      <w:pPr>
        <w:ind w:left="6859" w:hanging="361"/>
      </w:pPr>
      <w:rPr>
        <w:rFonts w:hint="default"/>
      </w:rPr>
    </w:lvl>
    <w:lvl w:ilvl="7" w:tplc="9FA27E46">
      <w:start w:val="1"/>
      <w:numFmt w:val="bullet"/>
      <w:lvlText w:val="•"/>
      <w:lvlJc w:val="left"/>
      <w:pPr>
        <w:ind w:left="7846" w:hanging="361"/>
      </w:pPr>
      <w:rPr>
        <w:rFonts w:hint="default"/>
      </w:rPr>
    </w:lvl>
    <w:lvl w:ilvl="8" w:tplc="9FE0C2E8">
      <w:start w:val="1"/>
      <w:numFmt w:val="bullet"/>
      <w:lvlText w:val="•"/>
      <w:lvlJc w:val="left"/>
      <w:pPr>
        <w:ind w:left="8833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4218"/>
    <w:rsid w:val="00251969"/>
    <w:rsid w:val="00386FD4"/>
    <w:rsid w:val="00D4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27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5" w:hanging="360"/>
    </w:pPr>
    <w:rPr>
      <w:rFonts w:ascii="Cambria" w:eastAsia="Cambria" w:hAnsi="Cambria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   сопровождения    введения  ФГОС  в  ДОО на 2014-2015г.</dc:title>
  <dc:subject>Государственное бюджетное дошкольное образовательное учреждение детский сад № 50 Приморского района Санкт-Петербурга</dc:subject>
  <dc:creator>Анна</dc:creator>
  <cp:lastModifiedBy>1</cp:lastModifiedBy>
  <cp:revision>3</cp:revision>
  <dcterms:created xsi:type="dcterms:W3CDTF">2015-10-05T09:24:00Z</dcterms:created>
  <dcterms:modified xsi:type="dcterms:W3CDTF">2015-10-05T08:27:00Z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2015-10-05T00:00:00Z</vt:filetime>
  </property>
</Properties>
</file>