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E0" w:rsidRPr="00997CDE" w:rsidRDefault="00873FE0" w:rsidP="00873FE0">
      <w:pPr>
        <w:pStyle w:val="11"/>
        <w:spacing w:before="49"/>
        <w:ind w:left="0" w:right="50" w:firstLine="142"/>
        <w:jc w:val="center"/>
        <w:rPr>
          <w:rFonts w:cs="Times New Roman"/>
          <w:lang w:val="ru-RU"/>
        </w:rPr>
      </w:pPr>
      <w:r w:rsidRPr="00997CDE">
        <w:rPr>
          <w:rFonts w:cs="Times New Roman"/>
          <w:lang w:val="ru-RU"/>
        </w:rPr>
        <w:t xml:space="preserve">Государственное бюджетное дошкольное образовательное учреждение детский сад  </w:t>
      </w:r>
    </w:p>
    <w:p w:rsidR="00873FE0" w:rsidRPr="00997CDE" w:rsidRDefault="00873FE0" w:rsidP="00873FE0">
      <w:pPr>
        <w:pStyle w:val="11"/>
        <w:spacing w:before="49"/>
        <w:ind w:left="0" w:right="50" w:firstLine="142"/>
        <w:jc w:val="center"/>
        <w:rPr>
          <w:rFonts w:cs="Times New Roman"/>
          <w:lang w:val="ru-RU"/>
        </w:rPr>
      </w:pPr>
      <w:r w:rsidRPr="00997CDE">
        <w:rPr>
          <w:rFonts w:cs="Times New Roman"/>
          <w:lang w:val="ru-RU"/>
        </w:rPr>
        <w:t>№ 57 комбинированного вида Приморского района</w:t>
      </w:r>
    </w:p>
    <w:p w:rsidR="00873FE0" w:rsidRPr="00B1240B" w:rsidRDefault="00873FE0" w:rsidP="00873F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1240B">
        <w:rPr>
          <w:rFonts w:cs="Times New Roman"/>
          <w:sz w:val="24"/>
          <w:szCs w:val="24"/>
          <w:lang w:val="ru-RU"/>
        </w:rPr>
        <w:t xml:space="preserve">                                                              </w:t>
      </w:r>
      <w:r w:rsidRPr="00B1240B">
        <w:rPr>
          <w:rFonts w:ascii="Times New Roman" w:hAnsi="Times New Roman" w:cs="Times New Roman"/>
          <w:b/>
          <w:sz w:val="24"/>
          <w:szCs w:val="24"/>
          <w:lang w:val="ru-RU"/>
        </w:rPr>
        <w:t>Санкт-Петербурга</w:t>
      </w:r>
      <w:r w:rsidRPr="00B124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</w:p>
    <w:p w:rsidR="00873FE0" w:rsidRPr="00B1240B" w:rsidRDefault="00873FE0" w:rsidP="00873F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706"/>
        <w:gridCol w:w="4591"/>
      </w:tblGrid>
      <w:tr w:rsidR="00873FE0" w:rsidRPr="00914C87" w:rsidTr="008537FD">
        <w:tc>
          <w:tcPr>
            <w:tcW w:w="4503" w:type="dxa"/>
          </w:tcPr>
          <w:p w:rsidR="00873FE0" w:rsidRDefault="00873FE0" w:rsidP="008537FD">
            <w:pPr>
              <w:pStyle w:val="a3"/>
              <w:ind w:left="0"/>
              <w:rPr>
                <w:rStyle w:val="a7"/>
                <w:sz w:val="28"/>
                <w:szCs w:val="28"/>
                <w:lang w:val="ru-RU"/>
              </w:rPr>
            </w:pPr>
            <w:r>
              <w:rPr>
                <w:rStyle w:val="a7"/>
                <w:sz w:val="28"/>
                <w:szCs w:val="28"/>
                <w:lang w:val="ru-RU"/>
              </w:rPr>
              <w:t>ПРИНЯТО</w:t>
            </w:r>
          </w:p>
          <w:p w:rsidR="00873FE0" w:rsidRDefault="005262E4" w:rsidP="008537FD">
            <w:pPr>
              <w:pStyle w:val="a3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Педагогическим советом</w:t>
            </w:r>
          </w:p>
          <w:p w:rsidR="005262E4" w:rsidRDefault="005262E4" w:rsidP="008537FD">
            <w:pPr>
              <w:pStyle w:val="a3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ГБДОУ №57</w:t>
            </w:r>
          </w:p>
          <w:p w:rsidR="00873FE0" w:rsidRDefault="00873FE0" w:rsidP="008537FD">
            <w:pPr>
              <w:pStyle w:val="a3"/>
              <w:ind w:left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протокол № 3</w:t>
            </w:r>
          </w:p>
          <w:p w:rsidR="00873FE0" w:rsidRPr="00AC6604" w:rsidRDefault="00E80B2D" w:rsidP="008537F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 27.03</w:t>
            </w:r>
            <w:r w:rsidR="00873FE0" w:rsidRPr="00AC6604">
              <w:rPr>
                <w:rFonts w:ascii="Times New Roman" w:hAnsi="Times New Roman" w:cs="Times New Roman"/>
                <w:color w:val="000000"/>
                <w:lang w:val="ru-RU"/>
              </w:rPr>
              <w:t>.2015 года</w:t>
            </w:r>
          </w:p>
        </w:tc>
        <w:tc>
          <w:tcPr>
            <w:tcW w:w="708" w:type="dxa"/>
          </w:tcPr>
          <w:p w:rsidR="00873FE0" w:rsidRDefault="00873FE0" w:rsidP="008537F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873FE0" w:rsidRPr="00917548" w:rsidRDefault="00873FE0" w:rsidP="00E80B2D">
            <w:pPr>
              <w:pStyle w:val="a3"/>
              <w:ind w:left="0"/>
              <w:jc w:val="right"/>
              <w:rPr>
                <w:b/>
                <w:lang w:val="ru-RU"/>
              </w:rPr>
            </w:pPr>
            <w:r w:rsidRPr="00917548">
              <w:rPr>
                <w:b/>
                <w:lang w:val="ru-RU"/>
              </w:rPr>
              <w:t>УТВЕРЖДЕНО</w:t>
            </w:r>
          </w:p>
          <w:p w:rsidR="00873FE0" w:rsidRPr="00917548" w:rsidRDefault="00873FE0" w:rsidP="00E80B2D">
            <w:pPr>
              <w:pStyle w:val="a3"/>
              <w:ind w:left="0"/>
              <w:jc w:val="right"/>
              <w:rPr>
                <w:lang w:val="ru-RU"/>
              </w:rPr>
            </w:pPr>
            <w:r w:rsidRPr="00917548">
              <w:rPr>
                <w:lang w:val="ru-RU"/>
              </w:rPr>
              <w:t xml:space="preserve">Заведующий </w:t>
            </w:r>
          </w:p>
          <w:p w:rsidR="00873FE0" w:rsidRPr="00917548" w:rsidRDefault="00873FE0" w:rsidP="00E80B2D">
            <w:pPr>
              <w:pStyle w:val="a3"/>
              <w:ind w:left="0"/>
              <w:jc w:val="right"/>
              <w:rPr>
                <w:lang w:val="ru-RU"/>
              </w:rPr>
            </w:pPr>
            <w:r w:rsidRPr="00917548">
              <w:rPr>
                <w:lang w:val="ru-RU"/>
              </w:rPr>
              <w:t xml:space="preserve"> И.А.Горская </w:t>
            </w:r>
          </w:p>
          <w:p w:rsidR="00873FE0" w:rsidRPr="00917548" w:rsidRDefault="00E80B2D" w:rsidP="00E80B2D">
            <w:pPr>
              <w:pStyle w:val="a3"/>
              <w:ind w:left="0"/>
              <w:jc w:val="right"/>
              <w:rPr>
                <w:lang w:val="ru-RU"/>
              </w:rPr>
            </w:pPr>
            <w:r>
              <w:rPr>
                <w:lang w:val="ru-RU"/>
              </w:rPr>
              <w:t>Приказ № 050а</w:t>
            </w:r>
            <w:r w:rsidR="00873FE0" w:rsidRPr="00917548">
              <w:rPr>
                <w:lang w:val="ru-RU"/>
              </w:rPr>
              <w:t xml:space="preserve">    </w:t>
            </w:r>
          </w:p>
          <w:p w:rsidR="00873FE0" w:rsidRPr="00917548" w:rsidRDefault="00E80B2D" w:rsidP="00E80B2D">
            <w:pPr>
              <w:pStyle w:val="a3"/>
              <w:ind w:left="0"/>
              <w:jc w:val="right"/>
              <w:rPr>
                <w:lang w:val="ru-RU"/>
              </w:rPr>
            </w:pPr>
            <w:r>
              <w:rPr>
                <w:lang w:val="ru-RU"/>
              </w:rPr>
              <w:t>От 27 марта</w:t>
            </w:r>
            <w:bookmarkStart w:id="0" w:name="_GoBack"/>
            <w:bookmarkEnd w:id="0"/>
            <w:r w:rsidR="00873FE0" w:rsidRPr="00917548">
              <w:rPr>
                <w:lang w:val="ru-RU"/>
              </w:rPr>
              <w:t xml:space="preserve"> 2015г.</w:t>
            </w:r>
          </w:p>
          <w:p w:rsidR="00873FE0" w:rsidRDefault="00873FE0" w:rsidP="00E80B2D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873FE0" w:rsidRDefault="00873FE0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873FE0" w:rsidRDefault="00873FE0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Pr="002244BE" w:rsidRDefault="002244BE" w:rsidP="002244BE">
      <w:pPr>
        <w:widowControl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:rsidR="002244BE" w:rsidRPr="002509EF" w:rsidRDefault="002244BE" w:rsidP="002244BE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                                            </w:t>
      </w: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Положение</w:t>
      </w:r>
    </w:p>
    <w:p w:rsidR="002244BE" w:rsidRPr="002244BE" w:rsidRDefault="002244BE" w:rsidP="002244BE">
      <w:pPr>
        <w:widowControl/>
        <w:autoSpaceDE w:val="0"/>
        <w:autoSpaceDN w:val="0"/>
        <w:adjustRightInd w:val="0"/>
        <w:ind w:left="85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о порядке разработки и утверждения адаптированной основной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               </w:t>
      </w: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образовательной</w:t>
      </w:r>
      <w:r w:rsidRPr="002244B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программы дошкольного образования</w:t>
      </w:r>
    </w:p>
    <w:p w:rsidR="002244BE" w:rsidRPr="002244BE" w:rsidRDefault="002244BE" w:rsidP="002244B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Государственного бюджетного дошкольного</w:t>
      </w:r>
      <w:r w:rsidRPr="002244B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образовательного учреждения детского сада № </w:t>
      </w:r>
      <w:r w:rsidRPr="002244B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57</w:t>
      </w: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комбинированного вида</w:t>
      </w:r>
      <w:r w:rsidRPr="002244BE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Приморского</w:t>
      </w: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района</w:t>
      </w:r>
    </w:p>
    <w:p w:rsidR="002244BE" w:rsidRPr="002509EF" w:rsidRDefault="002244BE" w:rsidP="002244BE">
      <w:pPr>
        <w:widowControl/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                                     </w:t>
      </w:r>
      <w:r w:rsidRPr="002509E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Санкт-Петербурга</w:t>
      </w: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873FE0" w:rsidRDefault="00873FE0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873FE0" w:rsidRDefault="00873FE0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873FE0" w:rsidRDefault="00873FE0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244BE" w:rsidRDefault="002244BE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lastRenderedPageBreak/>
        <w:t>Положение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о порядке разработки и утверждения адаптированной основной образовательной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программы дошкольного образования Государственного бюджетного дошкольного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образовательного учреждения детского сада №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57</w:t>
      </w:r>
      <w:r w:rsidRPr="002509E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комбинированного вида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Приморского</w:t>
      </w:r>
      <w:r w:rsidRPr="002509E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района Санкт-Петербурга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1. Общие положения.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Положение разработано в соответствии с Законом РФ от 29 декабря 2012 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273-ФЗ "Об образовании в Российской Федерации", Федеральным государственным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стандартом дошкольного образования (утверждено приказом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Министерства образования и науки Российской Федерации от 17 октября 2013 г. № 1155,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 Министерства образования и науки РФ от 30 августа 2013 г. № 1014 “Об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утверждении Порядка организации и осуществления образовательной деятельности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- образовательным программам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образования”.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Настоящее положение устанавливает требования к структуре, содержанию и условиям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адаптированной основной образовательной программы дошкольного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(далее – Программа) в Образовательном учреждении.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Программа определяет содержание и организацию образовательного процесса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группах компенсирующей направленности (для детей с тяжелыми нарушениями речи)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дошкольного образования и обеспечивает развитие детей дошкольного возраста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учётом их психолого-возрастных и индивидуальных особенностей и должна быть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направлена на решение задач: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овладение детьми самостоятельной, связной, грамматически правильной речью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коммуникативными навыками, фонетической системой русского языка, элементами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грамоты;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охрана и укрепление здоровья воспитанников, их всестороннее (физическое,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социально-коммуникативное, познавательное, речевое и художественно-эстетическое)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обеспечение единства воспитательных, обучающих и развивающих целей и задач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процесса образования детей дошкольного возраста;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построение коррекционно-развивающей и воспитательно-образовательной работы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адекватных возрасту видах деятельности и формах работы с детьми;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осуществление образовательного процесса в двух основных организационных моделях,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включающих совместную деятельность взрослого и детей и самостоятельную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детей.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обеспечение преемственности с примерными основными общеобразовательными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 начального общего образования;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активное взаимодействие с семьей - обеспечение преемственности основных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программ дошкольного и начального общего образования;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определение направлений для систематического межведомственного взаимодействия, 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взаимодействия педагогических и общественных объединений.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2.Основные понятия и термины, используемые в настоящем Положении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Образовательное учреждение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образовательная организация, осуществляющая в качестве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цели ее деятельности образовательную деятельность по образовательным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дошкольного образования, присмотр и уход за детьми;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Парциальная программа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программа, направленная на развитие детей дошкольного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 в одной или нескольких образовательных областях, видах деятельности и/или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культурных практиках;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Образование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единый целенаправленный процесс воспитания и обучения, являющийся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общественно значимым благом и осуществляемый в интересах человека, семьи, общества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государства, а также совокупность приобретаемых знаний, умений, навыков,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ценностных установок, опыта деятельности и компетенции в целях интеллектуального,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духовно-нравственного, творческого, физического и (или) профессионального развития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человека, удовлетворения его образовательных потребностей и интересов;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Воспитание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деятельность, направленная на развитие личности, создание условий 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самоопределения и социализации воспитанника на основе социокультурных, духовно-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нравственных ценностей и принятых в обществе правил и норм поведения в интересах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человека, семьи, общества и государства;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Обучение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целенаправленный процесс организации деятельности обучающихся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овладению знаниями, умениями, навыками и компетенцией, приобретению опыта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развитию способностей, приобретению опыта применения знаний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и формированию у обучающихся мотивации получения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всей жизни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Уровень образования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завершенный цикл образования, характеризующийся определенной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единой совокупностью требований;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Федеральный государственный образовательный стандарт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совокупность обязательных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к образованию определенного уровня и (или) к профессии, специальности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направлению подготовки, утвержденных федеральным органом исполнительной власти,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осуществляющим функции по выработке государственной политики и нормативно-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правовому регулированию в сфере образования;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Примерная основная образовательная программа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учебно-методическая документация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(примерный учебный план, примерный календарный учебный график, примерные рабочие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учебных предметов, курсов, дисциплин (модулей), иных компонентов),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определяющая рекомендуемые объем и содержание образования определенного уровня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определенной направленности, планируемые результаты освоения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программы, примерные условия образовательной деятельности, включая примерные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расчеты нормативных затрат оказания государственных услуг по реализации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Адаптированная основная образовательная программа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нормативный документ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учреждения, разработанный с учетом примерной основной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который регламентирует особенности организационно-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педагогических условий и содержание деятельности дошкольного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 по реализации федерального государственного образовательного стандарта;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Воспитанники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лица, осваивающие образовательную программу дошкольного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лица, осваивающие основную общеобразовательную программу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одновременным проживанием или нахождением в образовательной организации;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Педагогический работник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физическое лицо, которое состоит в трудовых, служебных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отношениях с дошкольным образовательным учреждением, и выполняет обязанности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воспитанию, обучению воспитанников и (или) организации образовательной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Средства обучения и воспитания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приборы, оборудование, включая спортивное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и инвентарь, инструменты (в том числе музыкальные), учебно-наглядные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пособия, компьютеры, информационно-телекоммуникационные сети, аппаратно-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программные и аудиовизуальные средства, печатные и электронные образовательные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ресурсы и иные материальные объекты, необходимые для организации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и образовательной деятельности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Участники образовательных отношений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воспитанники, родители (законные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представители) воспитанников, педагогические работники и их представители,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осуществляющие образовательную деятельность.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Статус и формат Программы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Основой для разработки Программы является федеральный государственный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образовательный стандарт (ФГОС) дошкольного образования, который является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правовым актом, разрабатываемым и утверждаемым в порядке,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Правительством Российской Федерации.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Программа является нормативным документом дошкольного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учреждения, разрабатываемым с учетом примерной основной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программы, который регламентирует особенности организационно-педагогических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 и содержание деятельности дошкольного образовательного учреждения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соответствующего федерального государственного образовательного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стандарта.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3.3. Примерная (</w:t>
      </w:r>
      <w:proofErr w:type="spell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основная образовательная программа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разрабатывается на федеральном уровне с участием субъектов Российской Федерации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ФГОС и публикуется на официальном сайте Министерства образования и науки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Программа самостоятельно проектируется в дошкольном образовательном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учреждении как программа психолого-педагогической поддержки позитивной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 и индивидуализации развития детей дошкольного возраста и определяет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 основных характеристик дошкольного образования (объём, содержание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в виде целевых ориентиров дошкольного образования),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организационно-педагогические условия образовательного процесса.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Программа направлена на создание условий социальной ситуации развития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дошкольников, открывающей возможности позитивной социализации ребёнка, 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всестороннего личностного морально-нравственного и познавательного развития,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инициативы и творческих способностей на основе соответствующих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дошкольному возрасту видов деятельности (игры, изобразительной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конструирования, восприятия сказки и др.), сотрудничества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 сверстниками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зоне его ближайшего развития.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Содержательной основой Программы является ее направленность на создание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среды как зоны ближайшего развития ребёнка.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среда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составляет систему условий социализации и развития детей, включая пространственно-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временные (гибкость и </w:t>
      </w:r>
      <w:proofErr w:type="spell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трансформируемость</w:t>
      </w:r>
      <w:proofErr w:type="spell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предметного пространства), социальные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(формы сотрудничества и общения, ролевые и межличностные отношения всех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участников образовательного процесса, включая педагогов, детей, родителей,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администрацию), </w:t>
      </w:r>
      <w:proofErr w:type="spell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деятельностные</w:t>
      </w:r>
      <w:proofErr w:type="spell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(доступность и разнообразие видов деятельности,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соответствующих возрастным особенностям дошкольников, задачам развития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социализации) условия.</w:t>
      </w:r>
      <w:proofErr w:type="gramEnd"/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Программа разрабатывается и утверждается Образовательным учреждением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</w:p>
    <w:p w:rsidR="002509EF" w:rsidRPr="002509EF" w:rsidRDefault="002509EF" w:rsidP="007012D7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федеральным государственным образовательным стандартом дошкольного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и с учетом соответствующих примерных образовательных программ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Программа реализуется в течение всего времени пребывания воспитанников 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Образовательном учреждении.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Структура и содержание Программы: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Содержание Программы в обязательном порядке охватывает следующие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области: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социально-коммуникативное развитие;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познавательное развитие;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-речевое развитие;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художественно-эстетическое развитие;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физическое развитие.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Разработка Программы базируется на обязательном учете следующих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аспектов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социальной ситуации развития ребёнка дошкольного возраста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предметно-пространственная развивающая образовательная среда;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характер взаимодействия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характер взаимодействия с другими детьми;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система отношений ребёнка к миру, к другим людям, к себе самому.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Структура Программы представлена обязательной частью и частью, формируемой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образовательного процесса. Обе части являются взаимодополняющими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необходимыми с точки зрения реализации требований соответствующего ФГОС.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Обязательная часть Программы составляет не менее 60% от её общего объёма, а часть,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формируемая участниками образовательных отношений, - не более 40%.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Обязательная часть Программы предполагает комплексность подхода, обеспечивая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воспитанников во всех пяти взаимодополняющих образовательных областях,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указанных в п.4.1. настоящего Положения, и должна быть направлена на решение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задач становления первичной ценностной ориентации и социализации: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формирование уважительного отношения и чувства принадлежности к своей семье,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малой и большой родине;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основ собственной безопасности и безопасности окружающего мира (в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быту, социуме, природе);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овладение элементарными общепринятыми нормами и правилами поведения в социуме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первичных ценностно-моральных представлений о том, «что такое хорошо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 такое плохо»;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овладение элементарными нормами и правилами здорового образа жизни (в питании,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двигательном режиме, закаливании, при формировании полезных привычек и др.);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развитие эмоционально-ценностного восприятия произведений искусства (словесного,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музыкального, изобразительного), мира природы.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Решение задач развития воспитанников в пяти образовательных областях, указанных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п.4.1. настоящего положения, должно быть направлено на приобретение опыта 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следующих видах деятельности: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двигательной, в том числе в основных движениях (ходьбе, беге, прыжках, лазанье и др.),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при катании на самокате, санках, велосипеде, ходьбе на лыжах, в спортивных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играх;</w:t>
      </w:r>
      <w:proofErr w:type="gramEnd"/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игровой (сюжетной игры, в том числе сюжетно-ролевой, режиссёрской и игры с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правилами);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коммуникативной (конструктивного общения и взаимодействия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взрослыми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сверстниками, устной речью как основным средством общения);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познавательно-исследовательской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(исследования объектов окружающего мира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экспериментирования с ними);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восприятия художественной литературы и фольклора;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элементарной трудовой деятельности (самообслуживания, бытового труда, труда 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природе);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конструирования из различных материалов (строительного материала, конструкторов,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модулей, бумаги, природного материала и т.д.);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изобразительной (рисования, лепки, аппликации);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музыкальной (пения, музыкально-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движений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игры на детских музыкальных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инструментах).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 Содержание образовательной работы в рамках реализации обязательной части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должно обеспечивать развитие у воспитанников первичных представлений: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 себе, других людях, социальных нормах и культурных традициях общения, объектах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окружающего мира (предметах, явлениях, отношениях);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 свойствах и отношениях объектов окружающего мира (форме, цвете, размере,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материале, звучании, ритме, темпе, количестве, числе, части и целом, пространстве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времени, движении и покое, причинах и следствиях и др.);</w:t>
      </w:r>
      <w:proofErr w:type="gramEnd"/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 планете Земля как общем доме людей, об особенностях её природы, многообразии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 стран и народов мира.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 Часть Программы, формируемая участниками образовательных отношений,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разрабатывается на основе выбранных и (или) разработанных самостоятельно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участниками образовательных отношений парциальных программ, методик, форм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образовательной работы и отражает следующие основные аспекты: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видовая принадлежность дошкольного образовательного учреждения (например,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коррекционная, оздоровительная и т.д., указать какая);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наличие приоритетных направлений деятельности, в том числе по обеспечению равных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стартовых возможностей для обучения и воспитания детей;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проведение санитарно-гигиенических, профилактических и оздоровительных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мероприятий;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особенности организации мероприятий по физическому, социально-личностному,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познавательно-речевому, художественно-эстетическому развитию детей;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специфика национально-культурных, демографических, климатических условий, 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 осуществляется образовательный процесс.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поддержка интересов педагогических работников дошкольного образовательного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учреждения, реализация которых соответствует целям и задачам Программы;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сложившиеся традиции дошкольного образовательного учреждения (группы).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 Часть Программы, формируемая участниками образовательных отношений, может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иные характеристики, наиболее существенные с точки зрения разработчиков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4.9. Для воспитанников старшего дошкольного возраста, в Программе отражается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приоритетная деятельность Образовательного учреждения по обеспечению равных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стартовых возможностей для обучения детей в образовательных учреждениях,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реализующих основную образовательную программу начального общего образования.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4.10. Общий объем обязательной части Программы рассчитывается в соответствии с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возрастом воспитанников, основными направлениями их развития, спецификой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дошкольного образования и включает время, отведенное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образовательную деятельность, осуществляемую в процессе организации различных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видов детской деятельности (игровой, коммуникативной, трудовой, познавательн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исследовательской, продуктивной, музыкально-художественной, чтения);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образовательную деятельность, осуществляемую в ходе режимных моментов;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самостоятельную деятельность детей;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взаимодействие с семьями детей по реализации Программы.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4.11. Структура Программы состоит из трех разделов: целевой,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содержательный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организационный.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4.12. Функциональное назначение целевого раздела Программы связано с общим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назначением, целью, задачами и целевыми ориентирами реализации Программы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способами достижения данных результатов. Структура целевого раздела имеет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 элементы: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цели и задачи реализации программы;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значимые для разработки и реализации программы характеристики, в том числе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психолого-возрастные и индивидуальные особенности воспитанников дошкольного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учреждения, их образовательные потребности, приоритетные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деятельности, специфику условий (региональных, национальных,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этнокультурных и др.) осуществления образовательного процесса и др.;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принципы и подходы к формированию программы.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4.13. Задачей содержательного раздела является формирование общего содержания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образования. Содержательный раздел Программы включает в себя: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цели и задачи образовательной работы с учётом психолого-возрастных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индивидуальных особенностей воспитанников, специфики их образовательных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потребностей;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содержание образовательной работы по видам деятельности воспитанников с учётом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используемых примерных основных образовательных программ дошкольного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и методических пособий, обеспечивающих реализацию данного содержания;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описание основных технологий реализации Программ (форм, методов, приёмов, средств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образования) с учётом психолого-возрастных и индивидуальных особенностей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воспитанников, специфики их образовательных потребностей и интересов,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способами и направлениями поддержки детской инициативы;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особенностями взаимодействия педагогического коллектива с семьями воспитанников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4.15. Функциональное назначение организационного раздела Программ связано с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определением общих рамок организации образовательного процесса, а также механизмов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Программы. Структура организационного раздела представлена: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характеристикой жизнедеятельности детей в группах, включая распорядок и (или)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дня, а также особенностями традиционных событий, праздников, мероприятий;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особенностями работы в пяти основных образовательных областях в разных видах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 и (или) культурных практиках;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особенностями 095 ч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pgNum/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предметно-пространственной развивающей среды.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4.16. Структура Программы также представлена дополнительным разделом - текстом её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краткой презентации. Краткая презентация Программы должна быть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ориентирована на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воспитанников и доступна для ознакомления. В краткой презентации должны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указаны: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возрастные и иные категории детей, которые могут получать дошкольное образование;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реализуемые примерные программы в том случае, если дошкольные группы используют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обязательную часть;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характеристика взаимодействия педагогического коллектива с семьями воспитанников;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иные характеристики, наиболее существенные с точки зрения разработчиков АООП.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4.17. Механизмом доведения до родителей воспитанников и других заинтересованных лиц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текста краткой презентации Программы является издание соответствующего приказа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руководителя дошкольного образовательного учреждения с указанием формы доведения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ответственных лиц.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4.18.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Специфика дошкольного детства (гибкость, пластичность развития ребёнка, высокий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разброс вариантов его развития, его непосредственность и непроизвольность), а также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системные особенности дошкольного образования (необязательность уровня дошкольного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в РФ, отсутствие возможности вменения ребёнку какой-либо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ответственности за результат) делают неправомерными требования от ребёнка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возраста конкретных образовательных достижений и обусловливают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 определения результатов освоения образовательной программы в виде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целевых ориентиров.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этой связи в Программе отдельным разделом включаются целевые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ориентиры дошкольного образования, которые представляют собой социальные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психологические характеристики возможных достижений ребёнка на этапе завершения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уровня дошкольного образования.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4.19. Целевые ориентиры дошкольного образования определяются независимо от форм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Программы, а также от её характера, особенностей развития воспитанников на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соответствующего Федерального государственного образовательного стандарта.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4.20. Разработка каждого раздела Программы осуществляется в строгом соответствии с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Федерального государственного образовательного стандарта дошкольного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утверждаемым Министерством образования и науки РФ.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4.21. Достижение целевых ориентиров освоения Программы осуществляется на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</w:t>
      </w:r>
      <w:proofErr w:type="gramEnd"/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разработанной в Учреждении системы условий реализации Программы в соответствии с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ФГОС. Данная система включает в себя следующие основные элементы: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описание имеющихся условий: кадровых, психолого-педагогических, финансовых,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материально-технических, а также учебно-методического и информационного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обоснование необходимых изменений в имеющихся условиях в соответствии с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приоритетами Программы Образовательного учреждения;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механизмы достижения целевых ориентиров в системе условий;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сетевой график по формированию необходимой системы условий;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состоянием системы условий.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Этапы разработки и утверждения Программы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В целях разработки Программы в ГБДОУ д/с №</w:t>
      </w:r>
      <w:r w:rsidR="000F5F54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создается рабочая группа, состав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которой утверждается приказом руководителя дошкольного образовательного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5.2.Состав рабочей группы по разработке Программы формируется из числа сотрудников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Образовательного учреждения и 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</w:t>
      </w:r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руководителем рабочей группы и ее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членами.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Функцию руководителя рабочей группы выполняет 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старший воспитатель,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функции которого входит проведение методической работы.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Рабочая группа по разработке Программы формируется из числа воспитателей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педагогов.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5.5. Рабочая группа осуществляет разработку проекта Программы, используя в качестве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ФГОС дошкольного образования и примерну</w:t>
      </w:r>
      <w:proofErr w:type="gramStart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ю(</w:t>
      </w:r>
      <w:proofErr w:type="spellStart"/>
      <w:proofErr w:type="gram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основную образовательную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программу дошкольного образования, вариативные образовательные программы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дошкольного образования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Разработанный проект Программы рассматривается руководителем Образовательного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 и педагогическим советом. В случае наличия замечаний и предложений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 Программы отправляется на доработку в рабочую группу. Решение о согласовании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с педагогическим советом закрепляется соответствующим протоколом.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 Программа утверждается руководителем Образовательного учреждения.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При несоответствии Программы установленным данным Положением требованиям,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Образовательного учреждения накладывает резолюцию о необходимости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доработки с указанием конкретного срока исполнения.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участников образовательных отношений при разработке и</w:t>
      </w:r>
      <w:r w:rsidR="007012D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утверждении Программы.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Руководитель Образовательного учреждения имеет право: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формировать рабочие группы по разработке Программы, отдавать соответствующие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распоряжения и осуществлять контроль над данной деятельностью;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рассматривать Программу на этапах ее разработки и подготовки к утверждению;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давать предложения и рекомендации по формированию Программы;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утверждать Программу в соответствии с уставом Образовательного учреждения.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руководствоваться в своей деятельности законодательством в сфере образования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подзаконными нормативными правовыми актами, регламентирующими разработку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учитывать мнения участников образовательных отношений и других заинтересованных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сторон в процессе разработки и утверждения Программы;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права и свободы других участников образовательных отношений.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Педагогические работники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право: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участвовать в разработке Программы;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использовать лучший опыт других образовательных организаций при формировании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содержательной части Программы;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повышать свою квалификацию с целью совершенствования образовательных программ;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давать предложения и рекомендации в ходе разработки Программы, высказывать свое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мнение в ходе ее обсуждения;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участвовать в согласовании Программы.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Обязаны: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в своей деятельности законодательство в сфере образования и подзаконные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акты, регламентирующие разработку Программы;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права и свободы других участников образовательных отношений.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Родители (законные представители) воспитанников: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Имеют право:</w:t>
      </w:r>
    </w:p>
    <w:p w:rsidR="002509EF" w:rsidRPr="002509EF" w:rsidRDefault="002509EF" w:rsidP="007012D7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участвовать в обсуждении Программы, высказывать свое мнение, давать предложения и</w:t>
      </w:r>
      <w:r w:rsid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рекомендации;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участвовать в согласовании Программы.</w:t>
      </w:r>
    </w:p>
    <w:p w:rsidR="002509EF" w:rsidRPr="002509EF" w:rsidRDefault="002509EF" w:rsidP="002509EF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509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Обязаны:</w:t>
      </w:r>
    </w:p>
    <w:p w:rsidR="002E0661" w:rsidRPr="007012D7" w:rsidRDefault="007012D7" w:rsidP="007012D7">
      <w:pPr>
        <w:tabs>
          <w:tab w:val="left" w:pos="241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2509EF" w:rsidRPr="007012D7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соблюдать права и свободы других участников образовательных отношений</w:t>
      </w:r>
    </w:p>
    <w:sectPr w:rsidR="002E0661" w:rsidRPr="007012D7" w:rsidSect="002E0661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AEC"/>
    <w:multiLevelType w:val="hybridMultilevel"/>
    <w:tmpl w:val="19485BD4"/>
    <w:lvl w:ilvl="0" w:tplc="65364D30">
      <w:start w:val="5"/>
      <w:numFmt w:val="decimal"/>
      <w:lvlText w:val="%1"/>
      <w:lvlJc w:val="left"/>
      <w:pPr>
        <w:ind w:left="101" w:hanging="420"/>
        <w:jc w:val="left"/>
      </w:pPr>
      <w:rPr>
        <w:rFonts w:hint="default"/>
      </w:rPr>
    </w:lvl>
    <w:lvl w:ilvl="1" w:tplc="BFD4E052">
      <w:numFmt w:val="none"/>
      <w:lvlText w:val=""/>
      <w:lvlJc w:val="left"/>
      <w:pPr>
        <w:tabs>
          <w:tab w:val="num" w:pos="360"/>
        </w:tabs>
      </w:pPr>
    </w:lvl>
    <w:lvl w:ilvl="2" w:tplc="2A3A4624">
      <w:start w:val="1"/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5ECAFD42">
      <w:start w:val="1"/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606A1EAE">
      <w:start w:val="1"/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3C002C78">
      <w:start w:val="1"/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424839B6">
      <w:start w:val="1"/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5C64CD0C">
      <w:start w:val="1"/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BBD208DE">
      <w:start w:val="1"/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">
    <w:nsid w:val="086B274A"/>
    <w:multiLevelType w:val="hybridMultilevel"/>
    <w:tmpl w:val="7B5A8B5C"/>
    <w:lvl w:ilvl="0" w:tplc="D640DF4C">
      <w:start w:val="3"/>
      <w:numFmt w:val="decimal"/>
      <w:lvlText w:val="%1"/>
      <w:lvlJc w:val="left"/>
      <w:pPr>
        <w:ind w:left="101" w:hanging="586"/>
        <w:jc w:val="left"/>
      </w:pPr>
      <w:rPr>
        <w:rFonts w:hint="default"/>
      </w:rPr>
    </w:lvl>
    <w:lvl w:ilvl="1" w:tplc="E198401A">
      <w:numFmt w:val="none"/>
      <w:lvlText w:val=""/>
      <w:lvlJc w:val="left"/>
      <w:pPr>
        <w:tabs>
          <w:tab w:val="num" w:pos="360"/>
        </w:tabs>
      </w:pPr>
    </w:lvl>
    <w:lvl w:ilvl="2" w:tplc="82209F90">
      <w:start w:val="1"/>
      <w:numFmt w:val="bullet"/>
      <w:lvlText w:val="•"/>
      <w:lvlJc w:val="left"/>
      <w:pPr>
        <w:ind w:left="1993" w:hanging="586"/>
      </w:pPr>
      <w:rPr>
        <w:rFonts w:hint="default"/>
      </w:rPr>
    </w:lvl>
    <w:lvl w:ilvl="3" w:tplc="F8F8DDC6">
      <w:start w:val="1"/>
      <w:numFmt w:val="bullet"/>
      <w:lvlText w:val="•"/>
      <w:lvlJc w:val="left"/>
      <w:pPr>
        <w:ind w:left="2939" w:hanging="586"/>
      </w:pPr>
      <w:rPr>
        <w:rFonts w:hint="default"/>
      </w:rPr>
    </w:lvl>
    <w:lvl w:ilvl="4" w:tplc="8EC6DFD2">
      <w:start w:val="1"/>
      <w:numFmt w:val="bullet"/>
      <w:lvlText w:val="•"/>
      <w:lvlJc w:val="left"/>
      <w:pPr>
        <w:ind w:left="3886" w:hanging="586"/>
      </w:pPr>
      <w:rPr>
        <w:rFonts w:hint="default"/>
      </w:rPr>
    </w:lvl>
    <w:lvl w:ilvl="5" w:tplc="FDCE4E30">
      <w:start w:val="1"/>
      <w:numFmt w:val="bullet"/>
      <w:lvlText w:val="•"/>
      <w:lvlJc w:val="left"/>
      <w:pPr>
        <w:ind w:left="4833" w:hanging="586"/>
      </w:pPr>
      <w:rPr>
        <w:rFonts w:hint="default"/>
      </w:rPr>
    </w:lvl>
    <w:lvl w:ilvl="6" w:tplc="E1D0AE5C">
      <w:start w:val="1"/>
      <w:numFmt w:val="bullet"/>
      <w:lvlText w:val="•"/>
      <w:lvlJc w:val="left"/>
      <w:pPr>
        <w:ind w:left="5779" w:hanging="586"/>
      </w:pPr>
      <w:rPr>
        <w:rFonts w:hint="default"/>
      </w:rPr>
    </w:lvl>
    <w:lvl w:ilvl="7" w:tplc="AF0AAA64">
      <w:start w:val="1"/>
      <w:numFmt w:val="bullet"/>
      <w:lvlText w:val="•"/>
      <w:lvlJc w:val="left"/>
      <w:pPr>
        <w:ind w:left="6726" w:hanging="586"/>
      </w:pPr>
      <w:rPr>
        <w:rFonts w:hint="default"/>
      </w:rPr>
    </w:lvl>
    <w:lvl w:ilvl="8" w:tplc="30A45B94">
      <w:start w:val="1"/>
      <w:numFmt w:val="bullet"/>
      <w:lvlText w:val="•"/>
      <w:lvlJc w:val="left"/>
      <w:pPr>
        <w:ind w:left="7673" w:hanging="586"/>
      </w:pPr>
      <w:rPr>
        <w:rFonts w:hint="default"/>
      </w:rPr>
    </w:lvl>
  </w:abstractNum>
  <w:abstractNum w:abstractNumId="2">
    <w:nsid w:val="0BE5127D"/>
    <w:multiLevelType w:val="hybridMultilevel"/>
    <w:tmpl w:val="015EDFF4"/>
    <w:lvl w:ilvl="0" w:tplc="34E6EA7E">
      <w:start w:val="1"/>
      <w:numFmt w:val="bullet"/>
      <w:lvlText w:val="-"/>
      <w:lvlJc w:val="left"/>
      <w:pPr>
        <w:ind w:left="101" w:hanging="245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85E4E30A">
      <w:start w:val="1"/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8E4C9452">
      <w:start w:val="1"/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A372D68E">
      <w:start w:val="1"/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BDFE346A">
      <w:start w:val="1"/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277C1EA2">
      <w:start w:val="1"/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8E48D21E">
      <w:start w:val="1"/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86E0C0AA">
      <w:start w:val="1"/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BF525D5A">
      <w:start w:val="1"/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3">
    <w:nsid w:val="1EBC543A"/>
    <w:multiLevelType w:val="hybridMultilevel"/>
    <w:tmpl w:val="DBDE51DE"/>
    <w:lvl w:ilvl="0" w:tplc="4CF4A99A">
      <w:start w:val="1"/>
      <w:numFmt w:val="bullet"/>
      <w:lvlText w:val="–"/>
      <w:lvlJc w:val="left"/>
      <w:pPr>
        <w:ind w:left="101" w:hanging="243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D105C3A">
      <w:start w:val="1"/>
      <w:numFmt w:val="bullet"/>
      <w:lvlText w:val="•"/>
      <w:lvlJc w:val="left"/>
      <w:pPr>
        <w:ind w:left="1046" w:hanging="243"/>
      </w:pPr>
      <w:rPr>
        <w:rFonts w:hint="default"/>
      </w:rPr>
    </w:lvl>
    <w:lvl w:ilvl="2" w:tplc="B87CEA44">
      <w:start w:val="1"/>
      <w:numFmt w:val="bullet"/>
      <w:lvlText w:val="•"/>
      <w:lvlJc w:val="left"/>
      <w:pPr>
        <w:ind w:left="1993" w:hanging="243"/>
      </w:pPr>
      <w:rPr>
        <w:rFonts w:hint="default"/>
      </w:rPr>
    </w:lvl>
    <w:lvl w:ilvl="3" w:tplc="E02699D0">
      <w:start w:val="1"/>
      <w:numFmt w:val="bullet"/>
      <w:lvlText w:val="•"/>
      <w:lvlJc w:val="left"/>
      <w:pPr>
        <w:ind w:left="2939" w:hanging="243"/>
      </w:pPr>
      <w:rPr>
        <w:rFonts w:hint="default"/>
      </w:rPr>
    </w:lvl>
    <w:lvl w:ilvl="4" w:tplc="67221934">
      <w:start w:val="1"/>
      <w:numFmt w:val="bullet"/>
      <w:lvlText w:val="•"/>
      <w:lvlJc w:val="left"/>
      <w:pPr>
        <w:ind w:left="3886" w:hanging="243"/>
      </w:pPr>
      <w:rPr>
        <w:rFonts w:hint="default"/>
      </w:rPr>
    </w:lvl>
    <w:lvl w:ilvl="5" w:tplc="65084CBC">
      <w:start w:val="1"/>
      <w:numFmt w:val="bullet"/>
      <w:lvlText w:val="•"/>
      <w:lvlJc w:val="left"/>
      <w:pPr>
        <w:ind w:left="4833" w:hanging="243"/>
      </w:pPr>
      <w:rPr>
        <w:rFonts w:hint="default"/>
      </w:rPr>
    </w:lvl>
    <w:lvl w:ilvl="6" w:tplc="177E9BF8">
      <w:start w:val="1"/>
      <w:numFmt w:val="bullet"/>
      <w:lvlText w:val="•"/>
      <w:lvlJc w:val="left"/>
      <w:pPr>
        <w:ind w:left="5779" w:hanging="243"/>
      </w:pPr>
      <w:rPr>
        <w:rFonts w:hint="default"/>
      </w:rPr>
    </w:lvl>
    <w:lvl w:ilvl="7" w:tplc="12442C2C">
      <w:start w:val="1"/>
      <w:numFmt w:val="bullet"/>
      <w:lvlText w:val="•"/>
      <w:lvlJc w:val="left"/>
      <w:pPr>
        <w:ind w:left="6726" w:hanging="243"/>
      </w:pPr>
      <w:rPr>
        <w:rFonts w:hint="default"/>
      </w:rPr>
    </w:lvl>
    <w:lvl w:ilvl="8" w:tplc="D7F2FBA0">
      <w:start w:val="1"/>
      <w:numFmt w:val="bullet"/>
      <w:lvlText w:val="•"/>
      <w:lvlJc w:val="left"/>
      <w:pPr>
        <w:ind w:left="7673" w:hanging="243"/>
      </w:pPr>
      <w:rPr>
        <w:rFonts w:hint="default"/>
      </w:rPr>
    </w:lvl>
  </w:abstractNum>
  <w:abstractNum w:abstractNumId="4">
    <w:nsid w:val="26CF7E62"/>
    <w:multiLevelType w:val="hybridMultilevel"/>
    <w:tmpl w:val="B4687672"/>
    <w:lvl w:ilvl="0" w:tplc="5B7054C2">
      <w:start w:val="4"/>
      <w:numFmt w:val="decimal"/>
      <w:lvlText w:val="%1"/>
      <w:lvlJc w:val="left"/>
      <w:pPr>
        <w:ind w:left="101" w:hanging="536"/>
        <w:jc w:val="left"/>
      </w:pPr>
      <w:rPr>
        <w:rFonts w:hint="default"/>
      </w:rPr>
    </w:lvl>
    <w:lvl w:ilvl="1" w:tplc="FEEA1FF2">
      <w:numFmt w:val="none"/>
      <w:lvlText w:val=""/>
      <w:lvlJc w:val="left"/>
      <w:pPr>
        <w:tabs>
          <w:tab w:val="num" w:pos="360"/>
        </w:tabs>
      </w:pPr>
    </w:lvl>
    <w:lvl w:ilvl="2" w:tplc="CE08A0B6">
      <w:start w:val="1"/>
      <w:numFmt w:val="bullet"/>
      <w:lvlText w:val="•"/>
      <w:lvlJc w:val="left"/>
      <w:pPr>
        <w:ind w:left="1993" w:hanging="536"/>
      </w:pPr>
      <w:rPr>
        <w:rFonts w:hint="default"/>
      </w:rPr>
    </w:lvl>
    <w:lvl w:ilvl="3" w:tplc="F80CAA46">
      <w:start w:val="1"/>
      <w:numFmt w:val="bullet"/>
      <w:lvlText w:val="•"/>
      <w:lvlJc w:val="left"/>
      <w:pPr>
        <w:ind w:left="2939" w:hanging="536"/>
      </w:pPr>
      <w:rPr>
        <w:rFonts w:hint="default"/>
      </w:rPr>
    </w:lvl>
    <w:lvl w:ilvl="4" w:tplc="B1442896">
      <w:start w:val="1"/>
      <w:numFmt w:val="bullet"/>
      <w:lvlText w:val="•"/>
      <w:lvlJc w:val="left"/>
      <w:pPr>
        <w:ind w:left="3886" w:hanging="536"/>
      </w:pPr>
      <w:rPr>
        <w:rFonts w:hint="default"/>
      </w:rPr>
    </w:lvl>
    <w:lvl w:ilvl="5" w:tplc="60EA5930">
      <w:start w:val="1"/>
      <w:numFmt w:val="bullet"/>
      <w:lvlText w:val="•"/>
      <w:lvlJc w:val="left"/>
      <w:pPr>
        <w:ind w:left="4833" w:hanging="536"/>
      </w:pPr>
      <w:rPr>
        <w:rFonts w:hint="default"/>
      </w:rPr>
    </w:lvl>
    <w:lvl w:ilvl="6" w:tplc="FF9EEDF8">
      <w:start w:val="1"/>
      <w:numFmt w:val="bullet"/>
      <w:lvlText w:val="•"/>
      <w:lvlJc w:val="left"/>
      <w:pPr>
        <w:ind w:left="5779" w:hanging="536"/>
      </w:pPr>
      <w:rPr>
        <w:rFonts w:hint="default"/>
      </w:rPr>
    </w:lvl>
    <w:lvl w:ilvl="7" w:tplc="0A2481E6">
      <w:start w:val="1"/>
      <w:numFmt w:val="bullet"/>
      <w:lvlText w:val="•"/>
      <w:lvlJc w:val="left"/>
      <w:pPr>
        <w:ind w:left="6726" w:hanging="536"/>
      </w:pPr>
      <w:rPr>
        <w:rFonts w:hint="default"/>
      </w:rPr>
    </w:lvl>
    <w:lvl w:ilvl="8" w:tplc="E4E02014">
      <w:start w:val="1"/>
      <w:numFmt w:val="bullet"/>
      <w:lvlText w:val="•"/>
      <w:lvlJc w:val="left"/>
      <w:pPr>
        <w:ind w:left="7673" w:hanging="536"/>
      </w:pPr>
      <w:rPr>
        <w:rFonts w:hint="default"/>
      </w:rPr>
    </w:lvl>
  </w:abstractNum>
  <w:abstractNum w:abstractNumId="5">
    <w:nsid w:val="27790A87"/>
    <w:multiLevelType w:val="hybridMultilevel"/>
    <w:tmpl w:val="F8BA8D80"/>
    <w:lvl w:ilvl="0" w:tplc="DEFCE92C">
      <w:start w:val="5"/>
      <w:numFmt w:val="decimal"/>
      <w:lvlText w:val="%1"/>
      <w:lvlJc w:val="left"/>
      <w:pPr>
        <w:ind w:left="101" w:hanging="454"/>
        <w:jc w:val="left"/>
      </w:pPr>
      <w:rPr>
        <w:rFonts w:hint="default"/>
      </w:rPr>
    </w:lvl>
    <w:lvl w:ilvl="1" w:tplc="C7C8C5CC">
      <w:numFmt w:val="none"/>
      <w:lvlText w:val=""/>
      <w:lvlJc w:val="left"/>
      <w:pPr>
        <w:tabs>
          <w:tab w:val="num" w:pos="360"/>
        </w:tabs>
      </w:pPr>
    </w:lvl>
    <w:lvl w:ilvl="2" w:tplc="9D48539A">
      <w:start w:val="1"/>
      <w:numFmt w:val="bullet"/>
      <w:lvlText w:val="•"/>
      <w:lvlJc w:val="left"/>
      <w:pPr>
        <w:ind w:left="1993" w:hanging="454"/>
      </w:pPr>
      <w:rPr>
        <w:rFonts w:hint="default"/>
      </w:rPr>
    </w:lvl>
    <w:lvl w:ilvl="3" w:tplc="BB52C4DA">
      <w:start w:val="1"/>
      <w:numFmt w:val="bullet"/>
      <w:lvlText w:val="•"/>
      <w:lvlJc w:val="left"/>
      <w:pPr>
        <w:ind w:left="2939" w:hanging="454"/>
      </w:pPr>
      <w:rPr>
        <w:rFonts w:hint="default"/>
      </w:rPr>
    </w:lvl>
    <w:lvl w:ilvl="4" w:tplc="634855C6">
      <w:start w:val="1"/>
      <w:numFmt w:val="bullet"/>
      <w:lvlText w:val="•"/>
      <w:lvlJc w:val="left"/>
      <w:pPr>
        <w:ind w:left="3886" w:hanging="454"/>
      </w:pPr>
      <w:rPr>
        <w:rFonts w:hint="default"/>
      </w:rPr>
    </w:lvl>
    <w:lvl w:ilvl="5" w:tplc="FAC0424E">
      <w:start w:val="1"/>
      <w:numFmt w:val="bullet"/>
      <w:lvlText w:val="•"/>
      <w:lvlJc w:val="left"/>
      <w:pPr>
        <w:ind w:left="4833" w:hanging="454"/>
      </w:pPr>
      <w:rPr>
        <w:rFonts w:hint="default"/>
      </w:rPr>
    </w:lvl>
    <w:lvl w:ilvl="6" w:tplc="327C4818">
      <w:start w:val="1"/>
      <w:numFmt w:val="bullet"/>
      <w:lvlText w:val="•"/>
      <w:lvlJc w:val="left"/>
      <w:pPr>
        <w:ind w:left="5779" w:hanging="454"/>
      </w:pPr>
      <w:rPr>
        <w:rFonts w:hint="default"/>
      </w:rPr>
    </w:lvl>
    <w:lvl w:ilvl="7" w:tplc="37947CB0">
      <w:start w:val="1"/>
      <w:numFmt w:val="bullet"/>
      <w:lvlText w:val="•"/>
      <w:lvlJc w:val="left"/>
      <w:pPr>
        <w:ind w:left="6726" w:hanging="454"/>
      </w:pPr>
      <w:rPr>
        <w:rFonts w:hint="default"/>
      </w:rPr>
    </w:lvl>
    <w:lvl w:ilvl="8" w:tplc="0EBA7226">
      <w:start w:val="1"/>
      <w:numFmt w:val="bullet"/>
      <w:lvlText w:val="•"/>
      <w:lvlJc w:val="left"/>
      <w:pPr>
        <w:ind w:left="7673" w:hanging="454"/>
      </w:pPr>
      <w:rPr>
        <w:rFonts w:hint="default"/>
      </w:rPr>
    </w:lvl>
  </w:abstractNum>
  <w:abstractNum w:abstractNumId="6">
    <w:nsid w:val="3B921938"/>
    <w:multiLevelType w:val="hybridMultilevel"/>
    <w:tmpl w:val="9D2071AC"/>
    <w:lvl w:ilvl="0" w:tplc="62E42440">
      <w:start w:val="3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FABA515E">
      <w:numFmt w:val="none"/>
      <w:lvlText w:val=""/>
      <w:lvlJc w:val="left"/>
      <w:pPr>
        <w:tabs>
          <w:tab w:val="num" w:pos="360"/>
        </w:tabs>
      </w:pPr>
    </w:lvl>
    <w:lvl w:ilvl="2" w:tplc="DBF28CB4">
      <w:start w:val="1"/>
      <w:numFmt w:val="bullet"/>
      <w:lvlText w:val="•"/>
      <w:lvlJc w:val="left"/>
      <w:pPr>
        <w:ind w:left="1365" w:hanging="533"/>
      </w:pPr>
      <w:rPr>
        <w:rFonts w:hint="default"/>
      </w:rPr>
    </w:lvl>
    <w:lvl w:ilvl="3" w:tplc="7EF63A6C">
      <w:start w:val="1"/>
      <w:numFmt w:val="bullet"/>
      <w:lvlText w:val="•"/>
      <w:lvlJc w:val="left"/>
      <w:pPr>
        <w:ind w:left="2390" w:hanging="533"/>
      </w:pPr>
      <w:rPr>
        <w:rFonts w:hint="default"/>
      </w:rPr>
    </w:lvl>
    <w:lvl w:ilvl="4" w:tplc="AEA690CE">
      <w:start w:val="1"/>
      <w:numFmt w:val="bullet"/>
      <w:lvlText w:val="•"/>
      <w:lvlJc w:val="left"/>
      <w:pPr>
        <w:ind w:left="3415" w:hanging="533"/>
      </w:pPr>
      <w:rPr>
        <w:rFonts w:hint="default"/>
      </w:rPr>
    </w:lvl>
    <w:lvl w:ilvl="5" w:tplc="C6ECDD7A">
      <w:start w:val="1"/>
      <w:numFmt w:val="bullet"/>
      <w:lvlText w:val="•"/>
      <w:lvlJc w:val="left"/>
      <w:pPr>
        <w:ind w:left="4440" w:hanging="533"/>
      </w:pPr>
      <w:rPr>
        <w:rFonts w:hint="default"/>
      </w:rPr>
    </w:lvl>
    <w:lvl w:ilvl="6" w:tplc="1D325AAA">
      <w:start w:val="1"/>
      <w:numFmt w:val="bullet"/>
      <w:lvlText w:val="•"/>
      <w:lvlJc w:val="left"/>
      <w:pPr>
        <w:ind w:left="5465" w:hanging="533"/>
      </w:pPr>
      <w:rPr>
        <w:rFonts w:hint="default"/>
      </w:rPr>
    </w:lvl>
    <w:lvl w:ilvl="7" w:tplc="AE8244C8">
      <w:start w:val="1"/>
      <w:numFmt w:val="bullet"/>
      <w:lvlText w:val="•"/>
      <w:lvlJc w:val="left"/>
      <w:pPr>
        <w:ind w:left="6490" w:hanging="533"/>
      </w:pPr>
      <w:rPr>
        <w:rFonts w:hint="default"/>
      </w:rPr>
    </w:lvl>
    <w:lvl w:ilvl="8" w:tplc="14484F36">
      <w:start w:val="1"/>
      <w:numFmt w:val="bullet"/>
      <w:lvlText w:val="•"/>
      <w:lvlJc w:val="left"/>
      <w:pPr>
        <w:ind w:left="7516" w:hanging="533"/>
      </w:pPr>
      <w:rPr>
        <w:rFonts w:hint="default"/>
      </w:rPr>
    </w:lvl>
  </w:abstractNum>
  <w:abstractNum w:abstractNumId="7">
    <w:nsid w:val="497726BB"/>
    <w:multiLevelType w:val="hybridMultilevel"/>
    <w:tmpl w:val="464E9D78"/>
    <w:lvl w:ilvl="0" w:tplc="80189780">
      <w:start w:val="4"/>
      <w:numFmt w:val="decimal"/>
      <w:lvlText w:val="%1"/>
      <w:lvlJc w:val="left"/>
      <w:pPr>
        <w:ind w:left="101" w:hanging="680"/>
        <w:jc w:val="left"/>
      </w:pPr>
      <w:rPr>
        <w:rFonts w:hint="default"/>
      </w:rPr>
    </w:lvl>
    <w:lvl w:ilvl="1" w:tplc="92F2D4D4">
      <w:numFmt w:val="none"/>
      <w:lvlText w:val=""/>
      <w:lvlJc w:val="left"/>
      <w:pPr>
        <w:tabs>
          <w:tab w:val="num" w:pos="360"/>
        </w:tabs>
      </w:pPr>
    </w:lvl>
    <w:lvl w:ilvl="2" w:tplc="858246EA">
      <w:start w:val="1"/>
      <w:numFmt w:val="bullet"/>
      <w:lvlText w:val="•"/>
      <w:lvlJc w:val="left"/>
      <w:pPr>
        <w:ind w:left="1993" w:hanging="680"/>
      </w:pPr>
      <w:rPr>
        <w:rFonts w:hint="default"/>
      </w:rPr>
    </w:lvl>
    <w:lvl w:ilvl="3" w:tplc="0B4CDE9A">
      <w:start w:val="1"/>
      <w:numFmt w:val="bullet"/>
      <w:lvlText w:val="•"/>
      <w:lvlJc w:val="left"/>
      <w:pPr>
        <w:ind w:left="2939" w:hanging="680"/>
      </w:pPr>
      <w:rPr>
        <w:rFonts w:hint="default"/>
      </w:rPr>
    </w:lvl>
    <w:lvl w:ilvl="4" w:tplc="4ECEC912">
      <w:start w:val="1"/>
      <w:numFmt w:val="bullet"/>
      <w:lvlText w:val="•"/>
      <w:lvlJc w:val="left"/>
      <w:pPr>
        <w:ind w:left="3886" w:hanging="680"/>
      </w:pPr>
      <w:rPr>
        <w:rFonts w:hint="default"/>
      </w:rPr>
    </w:lvl>
    <w:lvl w:ilvl="5" w:tplc="3C2CB34C">
      <w:start w:val="1"/>
      <w:numFmt w:val="bullet"/>
      <w:lvlText w:val="•"/>
      <w:lvlJc w:val="left"/>
      <w:pPr>
        <w:ind w:left="4833" w:hanging="680"/>
      </w:pPr>
      <w:rPr>
        <w:rFonts w:hint="default"/>
      </w:rPr>
    </w:lvl>
    <w:lvl w:ilvl="6" w:tplc="EACA0FF8">
      <w:start w:val="1"/>
      <w:numFmt w:val="bullet"/>
      <w:lvlText w:val="•"/>
      <w:lvlJc w:val="left"/>
      <w:pPr>
        <w:ind w:left="5779" w:hanging="680"/>
      </w:pPr>
      <w:rPr>
        <w:rFonts w:hint="default"/>
      </w:rPr>
    </w:lvl>
    <w:lvl w:ilvl="7" w:tplc="10F4AEA6">
      <w:start w:val="1"/>
      <w:numFmt w:val="bullet"/>
      <w:lvlText w:val="•"/>
      <w:lvlJc w:val="left"/>
      <w:pPr>
        <w:ind w:left="6726" w:hanging="680"/>
      </w:pPr>
      <w:rPr>
        <w:rFonts w:hint="default"/>
      </w:rPr>
    </w:lvl>
    <w:lvl w:ilvl="8" w:tplc="9F6A1AE4">
      <w:start w:val="1"/>
      <w:numFmt w:val="bullet"/>
      <w:lvlText w:val="•"/>
      <w:lvlJc w:val="left"/>
      <w:pPr>
        <w:ind w:left="7673" w:hanging="680"/>
      </w:pPr>
      <w:rPr>
        <w:rFonts w:hint="default"/>
      </w:rPr>
    </w:lvl>
  </w:abstractNum>
  <w:abstractNum w:abstractNumId="8">
    <w:nsid w:val="64E20B43"/>
    <w:multiLevelType w:val="hybridMultilevel"/>
    <w:tmpl w:val="E544E588"/>
    <w:lvl w:ilvl="0" w:tplc="3800A556">
      <w:start w:val="4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769CA04A">
      <w:numFmt w:val="none"/>
      <w:lvlText w:val=""/>
      <w:lvlJc w:val="left"/>
      <w:pPr>
        <w:tabs>
          <w:tab w:val="num" w:pos="360"/>
        </w:tabs>
      </w:pPr>
    </w:lvl>
    <w:lvl w:ilvl="2" w:tplc="B33CAD18">
      <w:start w:val="1"/>
      <w:numFmt w:val="bullet"/>
      <w:lvlText w:val="•"/>
      <w:lvlJc w:val="left"/>
      <w:pPr>
        <w:ind w:left="1365" w:hanging="627"/>
      </w:pPr>
      <w:rPr>
        <w:rFonts w:hint="default"/>
      </w:rPr>
    </w:lvl>
    <w:lvl w:ilvl="3" w:tplc="E2D0E7FE">
      <w:start w:val="1"/>
      <w:numFmt w:val="bullet"/>
      <w:lvlText w:val="•"/>
      <w:lvlJc w:val="left"/>
      <w:pPr>
        <w:ind w:left="2390" w:hanging="627"/>
      </w:pPr>
      <w:rPr>
        <w:rFonts w:hint="default"/>
      </w:rPr>
    </w:lvl>
    <w:lvl w:ilvl="4" w:tplc="BC3E4676">
      <w:start w:val="1"/>
      <w:numFmt w:val="bullet"/>
      <w:lvlText w:val="•"/>
      <w:lvlJc w:val="left"/>
      <w:pPr>
        <w:ind w:left="3415" w:hanging="627"/>
      </w:pPr>
      <w:rPr>
        <w:rFonts w:hint="default"/>
      </w:rPr>
    </w:lvl>
    <w:lvl w:ilvl="5" w:tplc="7D988D36">
      <w:start w:val="1"/>
      <w:numFmt w:val="bullet"/>
      <w:lvlText w:val="•"/>
      <w:lvlJc w:val="left"/>
      <w:pPr>
        <w:ind w:left="4440" w:hanging="627"/>
      </w:pPr>
      <w:rPr>
        <w:rFonts w:hint="default"/>
      </w:rPr>
    </w:lvl>
    <w:lvl w:ilvl="6" w:tplc="D9C27CB6">
      <w:start w:val="1"/>
      <w:numFmt w:val="bullet"/>
      <w:lvlText w:val="•"/>
      <w:lvlJc w:val="left"/>
      <w:pPr>
        <w:ind w:left="5465" w:hanging="627"/>
      </w:pPr>
      <w:rPr>
        <w:rFonts w:hint="default"/>
      </w:rPr>
    </w:lvl>
    <w:lvl w:ilvl="7" w:tplc="D46E38C4">
      <w:start w:val="1"/>
      <w:numFmt w:val="bullet"/>
      <w:lvlText w:val="•"/>
      <w:lvlJc w:val="left"/>
      <w:pPr>
        <w:ind w:left="6490" w:hanging="627"/>
      </w:pPr>
      <w:rPr>
        <w:rFonts w:hint="default"/>
      </w:rPr>
    </w:lvl>
    <w:lvl w:ilvl="8" w:tplc="0742CB9C">
      <w:start w:val="1"/>
      <w:numFmt w:val="bullet"/>
      <w:lvlText w:val="•"/>
      <w:lvlJc w:val="left"/>
      <w:pPr>
        <w:ind w:left="7516" w:hanging="627"/>
      </w:pPr>
      <w:rPr>
        <w:rFonts w:hint="default"/>
      </w:rPr>
    </w:lvl>
  </w:abstractNum>
  <w:abstractNum w:abstractNumId="9">
    <w:nsid w:val="696B761D"/>
    <w:multiLevelType w:val="hybridMultilevel"/>
    <w:tmpl w:val="C80AD548"/>
    <w:lvl w:ilvl="0" w:tplc="E8BC0B0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hint="default"/>
        <w:b/>
        <w:bCs/>
        <w:color w:val="303030"/>
        <w:spacing w:val="-6"/>
        <w:w w:val="99"/>
        <w:sz w:val="24"/>
        <w:szCs w:val="24"/>
      </w:rPr>
    </w:lvl>
    <w:lvl w:ilvl="1" w:tplc="4AA4C302">
      <w:numFmt w:val="none"/>
      <w:lvlText w:val=""/>
      <w:lvlJc w:val="left"/>
      <w:pPr>
        <w:tabs>
          <w:tab w:val="num" w:pos="360"/>
        </w:tabs>
      </w:pPr>
    </w:lvl>
    <w:lvl w:ilvl="2" w:tplc="B51C6B6E">
      <w:start w:val="1"/>
      <w:numFmt w:val="bullet"/>
      <w:lvlText w:val="•"/>
      <w:lvlJc w:val="left"/>
      <w:pPr>
        <w:ind w:left="1525" w:hanging="420"/>
      </w:pPr>
      <w:rPr>
        <w:rFonts w:hint="default"/>
      </w:rPr>
    </w:lvl>
    <w:lvl w:ilvl="3" w:tplc="D1E84B2C">
      <w:start w:val="1"/>
      <w:numFmt w:val="bullet"/>
      <w:lvlText w:val="•"/>
      <w:lvlJc w:val="left"/>
      <w:pPr>
        <w:ind w:left="2530" w:hanging="420"/>
      </w:pPr>
      <w:rPr>
        <w:rFonts w:hint="default"/>
      </w:rPr>
    </w:lvl>
    <w:lvl w:ilvl="4" w:tplc="3BA48968">
      <w:start w:val="1"/>
      <w:numFmt w:val="bullet"/>
      <w:lvlText w:val="•"/>
      <w:lvlJc w:val="left"/>
      <w:pPr>
        <w:ind w:left="3535" w:hanging="420"/>
      </w:pPr>
      <w:rPr>
        <w:rFonts w:hint="default"/>
      </w:rPr>
    </w:lvl>
    <w:lvl w:ilvl="5" w:tplc="F7BA6764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6" w:tplc="D4A8E170">
      <w:start w:val="1"/>
      <w:numFmt w:val="bullet"/>
      <w:lvlText w:val="•"/>
      <w:lvlJc w:val="left"/>
      <w:pPr>
        <w:ind w:left="5545" w:hanging="420"/>
      </w:pPr>
      <w:rPr>
        <w:rFonts w:hint="default"/>
      </w:rPr>
    </w:lvl>
    <w:lvl w:ilvl="7" w:tplc="45ECD886">
      <w:start w:val="1"/>
      <w:numFmt w:val="bullet"/>
      <w:lvlText w:val="•"/>
      <w:lvlJc w:val="left"/>
      <w:pPr>
        <w:ind w:left="6550" w:hanging="420"/>
      </w:pPr>
      <w:rPr>
        <w:rFonts w:hint="default"/>
      </w:rPr>
    </w:lvl>
    <w:lvl w:ilvl="8" w:tplc="06146FF2">
      <w:start w:val="1"/>
      <w:numFmt w:val="bullet"/>
      <w:lvlText w:val="•"/>
      <w:lvlJc w:val="left"/>
      <w:pPr>
        <w:ind w:left="7556" w:hanging="420"/>
      </w:pPr>
      <w:rPr>
        <w:rFonts w:hint="default"/>
      </w:rPr>
    </w:lvl>
  </w:abstractNum>
  <w:abstractNum w:abstractNumId="10">
    <w:nsid w:val="6EE64106"/>
    <w:multiLevelType w:val="hybridMultilevel"/>
    <w:tmpl w:val="F1ECB4E6"/>
    <w:lvl w:ilvl="0" w:tplc="7CAE7CFA">
      <w:start w:val="3"/>
      <w:numFmt w:val="decimal"/>
      <w:lvlText w:val="%1"/>
      <w:lvlJc w:val="left"/>
      <w:pPr>
        <w:ind w:left="101" w:hanging="524"/>
        <w:jc w:val="left"/>
      </w:pPr>
      <w:rPr>
        <w:rFonts w:hint="default"/>
      </w:rPr>
    </w:lvl>
    <w:lvl w:ilvl="1" w:tplc="F71C9352">
      <w:numFmt w:val="none"/>
      <w:lvlText w:val=""/>
      <w:lvlJc w:val="left"/>
      <w:pPr>
        <w:tabs>
          <w:tab w:val="num" w:pos="360"/>
        </w:tabs>
      </w:pPr>
    </w:lvl>
    <w:lvl w:ilvl="2" w:tplc="53CAE0DE">
      <w:start w:val="1"/>
      <w:numFmt w:val="bullet"/>
      <w:lvlText w:val="•"/>
      <w:lvlJc w:val="left"/>
      <w:pPr>
        <w:ind w:left="1993" w:hanging="524"/>
      </w:pPr>
      <w:rPr>
        <w:rFonts w:hint="default"/>
      </w:rPr>
    </w:lvl>
    <w:lvl w:ilvl="3" w:tplc="527CB956">
      <w:start w:val="1"/>
      <w:numFmt w:val="bullet"/>
      <w:lvlText w:val="•"/>
      <w:lvlJc w:val="left"/>
      <w:pPr>
        <w:ind w:left="2939" w:hanging="524"/>
      </w:pPr>
      <w:rPr>
        <w:rFonts w:hint="default"/>
      </w:rPr>
    </w:lvl>
    <w:lvl w:ilvl="4" w:tplc="96D2997C">
      <w:start w:val="1"/>
      <w:numFmt w:val="bullet"/>
      <w:lvlText w:val="•"/>
      <w:lvlJc w:val="left"/>
      <w:pPr>
        <w:ind w:left="3886" w:hanging="524"/>
      </w:pPr>
      <w:rPr>
        <w:rFonts w:hint="default"/>
      </w:rPr>
    </w:lvl>
    <w:lvl w:ilvl="5" w:tplc="AAF4DF8A">
      <w:start w:val="1"/>
      <w:numFmt w:val="bullet"/>
      <w:lvlText w:val="•"/>
      <w:lvlJc w:val="left"/>
      <w:pPr>
        <w:ind w:left="4833" w:hanging="524"/>
      </w:pPr>
      <w:rPr>
        <w:rFonts w:hint="default"/>
      </w:rPr>
    </w:lvl>
    <w:lvl w:ilvl="6" w:tplc="2AC08D54">
      <w:start w:val="1"/>
      <w:numFmt w:val="bullet"/>
      <w:lvlText w:val="•"/>
      <w:lvlJc w:val="left"/>
      <w:pPr>
        <w:ind w:left="5779" w:hanging="524"/>
      </w:pPr>
      <w:rPr>
        <w:rFonts w:hint="default"/>
      </w:rPr>
    </w:lvl>
    <w:lvl w:ilvl="7" w:tplc="5DB8BE7A">
      <w:start w:val="1"/>
      <w:numFmt w:val="bullet"/>
      <w:lvlText w:val="•"/>
      <w:lvlJc w:val="left"/>
      <w:pPr>
        <w:ind w:left="6726" w:hanging="524"/>
      </w:pPr>
      <w:rPr>
        <w:rFonts w:hint="default"/>
      </w:rPr>
    </w:lvl>
    <w:lvl w:ilvl="8" w:tplc="05D407D6">
      <w:start w:val="1"/>
      <w:numFmt w:val="bullet"/>
      <w:lvlText w:val="•"/>
      <w:lvlJc w:val="left"/>
      <w:pPr>
        <w:ind w:left="7673" w:hanging="524"/>
      </w:pPr>
      <w:rPr>
        <w:rFonts w:hint="default"/>
      </w:rPr>
    </w:lvl>
  </w:abstractNum>
  <w:abstractNum w:abstractNumId="11">
    <w:nsid w:val="7CE076B8"/>
    <w:multiLevelType w:val="hybridMultilevel"/>
    <w:tmpl w:val="0CFEDF7A"/>
    <w:lvl w:ilvl="0" w:tplc="EA846054">
      <w:start w:val="5"/>
      <w:numFmt w:val="decimal"/>
      <w:lvlText w:val="%1."/>
      <w:lvlJc w:val="left"/>
      <w:pPr>
        <w:ind w:left="101" w:hanging="240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CE148B7C">
      <w:numFmt w:val="none"/>
      <w:lvlText w:val=""/>
      <w:lvlJc w:val="left"/>
      <w:pPr>
        <w:tabs>
          <w:tab w:val="num" w:pos="360"/>
        </w:tabs>
      </w:pPr>
    </w:lvl>
    <w:lvl w:ilvl="2" w:tplc="9A24073E">
      <w:start w:val="1"/>
      <w:numFmt w:val="bullet"/>
      <w:lvlText w:val="•"/>
      <w:lvlJc w:val="left"/>
      <w:pPr>
        <w:ind w:left="1993" w:hanging="430"/>
      </w:pPr>
      <w:rPr>
        <w:rFonts w:hint="default"/>
      </w:rPr>
    </w:lvl>
    <w:lvl w:ilvl="3" w:tplc="50BCD0EE">
      <w:start w:val="1"/>
      <w:numFmt w:val="bullet"/>
      <w:lvlText w:val="•"/>
      <w:lvlJc w:val="left"/>
      <w:pPr>
        <w:ind w:left="2939" w:hanging="430"/>
      </w:pPr>
      <w:rPr>
        <w:rFonts w:hint="default"/>
      </w:rPr>
    </w:lvl>
    <w:lvl w:ilvl="4" w:tplc="E9E6AFDC">
      <w:start w:val="1"/>
      <w:numFmt w:val="bullet"/>
      <w:lvlText w:val="•"/>
      <w:lvlJc w:val="left"/>
      <w:pPr>
        <w:ind w:left="3886" w:hanging="430"/>
      </w:pPr>
      <w:rPr>
        <w:rFonts w:hint="default"/>
      </w:rPr>
    </w:lvl>
    <w:lvl w:ilvl="5" w:tplc="141A7260">
      <w:start w:val="1"/>
      <w:numFmt w:val="bullet"/>
      <w:lvlText w:val="•"/>
      <w:lvlJc w:val="left"/>
      <w:pPr>
        <w:ind w:left="4833" w:hanging="430"/>
      </w:pPr>
      <w:rPr>
        <w:rFonts w:hint="default"/>
      </w:rPr>
    </w:lvl>
    <w:lvl w:ilvl="6" w:tplc="25E4E938">
      <w:start w:val="1"/>
      <w:numFmt w:val="bullet"/>
      <w:lvlText w:val="•"/>
      <w:lvlJc w:val="left"/>
      <w:pPr>
        <w:ind w:left="5779" w:hanging="430"/>
      </w:pPr>
      <w:rPr>
        <w:rFonts w:hint="default"/>
      </w:rPr>
    </w:lvl>
    <w:lvl w:ilvl="7" w:tplc="CE948C68">
      <w:start w:val="1"/>
      <w:numFmt w:val="bullet"/>
      <w:lvlText w:val="•"/>
      <w:lvlJc w:val="left"/>
      <w:pPr>
        <w:ind w:left="6726" w:hanging="430"/>
      </w:pPr>
      <w:rPr>
        <w:rFonts w:hint="default"/>
      </w:rPr>
    </w:lvl>
    <w:lvl w:ilvl="8" w:tplc="E4F4155E">
      <w:start w:val="1"/>
      <w:numFmt w:val="bullet"/>
      <w:lvlText w:val="•"/>
      <w:lvlJc w:val="left"/>
      <w:pPr>
        <w:ind w:left="7673" w:hanging="43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0661"/>
    <w:rsid w:val="000F5F54"/>
    <w:rsid w:val="002244BE"/>
    <w:rsid w:val="002509EF"/>
    <w:rsid w:val="002E0661"/>
    <w:rsid w:val="005262E4"/>
    <w:rsid w:val="005A3321"/>
    <w:rsid w:val="007012D7"/>
    <w:rsid w:val="00783107"/>
    <w:rsid w:val="00873FE0"/>
    <w:rsid w:val="00914C87"/>
    <w:rsid w:val="00E80B2D"/>
    <w:rsid w:val="00F9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0661"/>
    <w:pPr>
      <w:ind w:left="101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E0661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E0661"/>
  </w:style>
  <w:style w:type="paragraph" w:customStyle="1" w:styleId="TableParagraph">
    <w:name w:val="Table Paragraph"/>
    <w:basedOn w:val="a"/>
    <w:uiPriority w:val="1"/>
    <w:qFormat/>
    <w:rsid w:val="002E0661"/>
  </w:style>
  <w:style w:type="character" w:customStyle="1" w:styleId="a4">
    <w:name w:val="Основной текст Знак"/>
    <w:basedOn w:val="a0"/>
    <w:link w:val="a3"/>
    <w:uiPriority w:val="1"/>
    <w:rsid w:val="00873FE0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873F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qFormat/>
    <w:rsid w:val="00873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E3D83-C869-47BE-9606-05689778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Mar</dc:creator>
  <cp:lastModifiedBy>1</cp:lastModifiedBy>
  <cp:revision>11</cp:revision>
  <dcterms:created xsi:type="dcterms:W3CDTF">2015-11-15T19:14:00Z</dcterms:created>
  <dcterms:modified xsi:type="dcterms:W3CDTF">2017-01-27T11:22:00Z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2015-11-15T00:00:00Z</vt:filetime>
  </property>
</Properties>
</file>